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B2AF0" w14:textId="77777777" w:rsidR="00242659" w:rsidRPr="00915929" w:rsidRDefault="00242659">
      <w:pPr>
        <w:pStyle w:val="BodyText"/>
        <w:rPr>
          <w:sz w:val="22"/>
          <w:szCs w:val="22"/>
        </w:rPr>
      </w:pPr>
    </w:p>
    <w:p w14:paraId="1BF079B2" w14:textId="2E4B66DE" w:rsidR="00874571" w:rsidRDefault="00BF63D8" w:rsidP="00A339DC">
      <w:pPr>
        <w:rPr>
          <w:b/>
          <w:bCs/>
        </w:rPr>
      </w:pPr>
      <w:r w:rsidRPr="00915929">
        <w:rPr>
          <w:b/>
          <w:bCs/>
        </w:rPr>
        <w:t>Job Title:</w:t>
      </w:r>
      <w:r w:rsidR="00A82A2B" w:rsidRPr="00915929">
        <w:rPr>
          <w:b/>
          <w:bCs/>
        </w:rPr>
        <w:t xml:space="preserve"> </w:t>
      </w:r>
      <w:r w:rsidR="00CD392C" w:rsidRPr="00915929">
        <w:rPr>
          <w:b/>
          <w:bCs/>
        </w:rPr>
        <w:tab/>
      </w:r>
      <w:r w:rsidR="00A339DC" w:rsidRPr="00915929">
        <w:rPr>
          <w:b/>
          <w:bCs/>
        </w:rPr>
        <w:tab/>
      </w:r>
      <w:r w:rsidR="00874571" w:rsidRPr="00E76E85">
        <w:t>S</w:t>
      </w:r>
      <w:r w:rsidR="00E76E85" w:rsidRPr="00E76E85">
        <w:t>upervising Social Worker</w:t>
      </w:r>
      <w:r w:rsidR="00874571">
        <w:rPr>
          <w:b/>
          <w:bCs/>
        </w:rPr>
        <w:t xml:space="preserve"> </w:t>
      </w:r>
    </w:p>
    <w:p w14:paraId="139CA616" w14:textId="66E5E0DD" w:rsidR="00242659" w:rsidRPr="00915929" w:rsidRDefault="00BF63D8" w:rsidP="00A339DC">
      <w:pPr>
        <w:rPr>
          <w:b/>
          <w:bCs/>
        </w:rPr>
      </w:pPr>
      <w:r w:rsidRPr="00915929">
        <w:rPr>
          <w:b/>
          <w:bCs/>
        </w:rPr>
        <w:t>Location:</w:t>
      </w:r>
      <w:r w:rsidR="00A82A2B" w:rsidRPr="00915929">
        <w:rPr>
          <w:b/>
          <w:bCs/>
        </w:rPr>
        <w:t xml:space="preserve"> </w:t>
      </w:r>
      <w:r w:rsidRPr="00915929">
        <w:rPr>
          <w:b/>
          <w:bCs/>
        </w:rPr>
        <w:tab/>
      </w:r>
      <w:r w:rsidR="00A339DC" w:rsidRPr="00915929">
        <w:rPr>
          <w:b/>
          <w:bCs/>
        </w:rPr>
        <w:tab/>
      </w:r>
      <w:r w:rsidR="00A339DC" w:rsidRPr="00E76E85">
        <w:t xml:space="preserve">IFA </w:t>
      </w:r>
      <w:r w:rsidR="00AF1C08" w:rsidRPr="00E76E85">
        <w:t>based</w:t>
      </w:r>
      <w:r w:rsidR="00AF1C08" w:rsidRPr="00915929">
        <w:rPr>
          <w:b/>
          <w:bCs/>
        </w:rPr>
        <w:t xml:space="preserve"> </w:t>
      </w:r>
    </w:p>
    <w:p w14:paraId="023D19D6" w14:textId="2E2AC8E0" w:rsidR="00242659" w:rsidRPr="00915929" w:rsidRDefault="00BF63D8" w:rsidP="00A339DC">
      <w:pPr>
        <w:rPr>
          <w:b/>
          <w:bCs/>
        </w:rPr>
      </w:pPr>
      <w:r w:rsidRPr="00915929">
        <w:rPr>
          <w:b/>
          <w:bCs/>
        </w:rPr>
        <w:t>Reports to:</w:t>
      </w:r>
      <w:r w:rsidR="00A82A2B" w:rsidRPr="00915929">
        <w:rPr>
          <w:b/>
          <w:bCs/>
        </w:rPr>
        <w:t xml:space="preserve"> </w:t>
      </w:r>
      <w:r w:rsidR="00CD392C" w:rsidRPr="00915929">
        <w:rPr>
          <w:b/>
          <w:bCs/>
        </w:rPr>
        <w:tab/>
      </w:r>
      <w:r w:rsidR="00A339DC" w:rsidRPr="00915929">
        <w:rPr>
          <w:b/>
          <w:bCs/>
        </w:rPr>
        <w:tab/>
      </w:r>
      <w:r w:rsidR="00E76E85" w:rsidRPr="00E76E85">
        <w:t>Team Manager</w:t>
      </w:r>
      <w:r w:rsidR="00E76E85">
        <w:rPr>
          <w:b/>
          <w:bCs/>
        </w:rPr>
        <w:t xml:space="preserve"> </w:t>
      </w:r>
      <w:r w:rsidR="00C630DF" w:rsidRPr="00915929">
        <w:rPr>
          <w:b/>
          <w:bCs/>
        </w:rPr>
        <w:tab/>
        <w:t xml:space="preserve">    </w:t>
      </w:r>
    </w:p>
    <w:p w14:paraId="08E1D67C" w14:textId="590CC1C1" w:rsidR="00E76E85" w:rsidRPr="00E76E85" w:rsidRDefault="00BF63D8" w:rsidP="00E76E85">
      <w:r w:rsidRPr="00915929">
        <w:rPr>
          <w:b/>
          <w:bCs/>
        </w:rPr>
        <w:t>Accountable to</w:t>
      </w:r>
      <w:r w:rsidR="00A339DC" w:rsidRPr="00915929">
        <w:rPr>
          <w:b/>
          <w:bCs/>
        </w:rPr>
        <w:tab/>
      </w:r>
      <w:r w:rsidR="00E76E85">
        <w:rPr>
          <w:rStyle w:val="normaltextrun"/>
          <w:color w:val="000000"/>
          <w:sz w:val="21"/>
          <w:szCs w:val="21"/>
        </w:rPr>
        <w:t>Registered Manager / Regional Director </w:t>
      </w:r>
      <w:r w:rsidR="00E76E85">
        <w:rPr>
          <w:rStyle w:val="eop"/>
          <w:b/>
          <w:bCs/>
          <w:color w:val="000000"/>
          <w:sz w:val="21"/>
          <w:szCs w:val="21"/>
        </w:rPr>
        <w:t> </w:t>
      </w:r>
    </w:p>
    <w:p w14:paraId="5AEE0313" w14:textId="77777777" w:rsidR="00E76E85" w:rsidRDefault="00E76E85" w:rsidP="00E76E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 </w:t>
      </w:r>
      <w:r>
        <w:rPr>
          <w:rStyle w:val="eop"/>
          <w:rFonts w:eastAsia="Arial"/>
          <w:color w:val="000000"/>
          <w:sz w:val="21"/>
          <w:szCs w:val="21"/>
        </w:rPr>
        <w:t> </w:t>
      </w:r>
    </w:p>
    <w:p w14:paraId="20DB931E" w14:textId="2DC91DE3" w:rsidR="00E76E85" w:rsidRPr="00E76E85" w:rsidRDefault="00E76E85" w:rsidP="00E76E85">
      <w:pPr>
        <w:pStyle w:val="Default"/>
        <w:rPr>
          <w:sz w:val="22"/>
          <w:szCs w:val="22"/>
        </w:rPr>
      </w:pPr>
      <w:r w:rsidRPr="00874571">
        <w:rPr>
          <w:b/>
          <w:bCs/>
          <w:sz w:val="22"/>
          <w:szCs w:val="22"/>
        </w:rPr>
        <w:t>Internal Stakeholders</w:t>
      </w:r>
      <w:r>
        <w:rPr>
          <w:rStyle w:val="normaltextrun"/>
          <w:b/>
          <w:bCs/>
          <w:sz w:val="21"/>
          <w:szCs w:val="21"/>
        </w:rPr>
        <w:t>:</w:t>
      </w:r>
      <w:r>
        <w:rPr>
          <w:rStyle w:val="normaltextrun"/>
          <w:sz w:val="21"/>
          <w:szCs w:val="21"/>
        </w:rPr>
        <w:t xml:space="preserve"> Quality Assurance and Training, Administration </w:t>
      </w:r>
      <w:proofErr w:type="gramStart"/>
      <w:r>
        <w:rPr>
          <w:rStyle w:val="normaltextrun"/>
          <w:sz w:val="21"/>
          <w:szCs w:val="21"/>
        </w:rPr>
        <w:t>and </w:t>
      </w:r>
      <w:r>
        <w:rPr>
          <w:rStyle w:val="eop"/>
          <w:sz w:val="21"/>
          <w:szCs w:val="21"/>
        </w:rPr>
        <w:t> </w:t>
      </w:r>
      <w:r>
        <w:rPr>
          <w:rStyle w:val="normaltextrun"/>
          <w:sz w:val="21"/>
          <w:szCs w:val="21"/>
        </w:rPr>
        <w:t>Placement</w:t>
      </w:r>
      <w:proofErr w:type="gramEnd"/>
      <w:r>
        <w:rPr>
          <w:rStyle w:val="normaltextrun"/>
          <w:sz w:val="21"/>
          <w:szCs w:val="21"/>
        </w:rPr>
        <w:t xml:space="preserve"> Team, Marketing and Carer Recruitment, Finance, Regional Teams and Head Office </w:t>
      </w:r>
      <w:r>
        <w:rPr>
          <w:rStyle w:val="normaltextrun"/>
          <w:sz w:val="21"/>
          <w:szCs w:val="21"/>
        </w:rPr>
        <w:br/>
      </w:r>
      <w:r>
        <w:rPr>
          <w:rStyle w:val="normaltextrun"/>
          <w:sz w:val="21"/>
          <w:szCs w:val="21"/>
        </w:rPr>
        <w:br/>
      </w:r>
      <w:r w:rsidRPr="00E76E85">
        <w:rPr>
          <w:rStyle w:val="normaltextrun"/>
          <w:b/>
          <w:bCs/>
          <w:sz w:val="21"/>
          <w:szCs w:val="21"/>
        </w:rPr>
        <w:t>External Stakeholders</w:t>
      </w:r>
      <w:r>
        <w:rPr>
          <w:rStyle w:val="normaltextrun"/>
          <w:sz w:val="21"/>
          <w:szCs w:val="21"/>
        </w:rPr>
        <w:t>: Foster Carers</w:t>
      </w:r>
      <w:r>
        <w:rPr>
          <w:rStyle w:val="eop"/>
          <w:sz w:val="21"/>
          <w:szCs w:val="21"/>
        </w:rPr>
        <w:t> </w:t>
      </w:r>
    </w:p>
    <w:p w14:paraId="22A7A2F8" w14:textId="77777777" w:rsidR="00E76E85" w:rsidRDefault="00E76E85" w:rsidP="00E76E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 </w:t>
      </w:r>
      <w:r>
        <w:rPr>
          <w:rStyle w:val="eop"/>
          <w:rFonts w:eastAsia="Arial"/>
          <w:color w:val="000000"/>
          <w:sz w:val="21"/>
          <w:szCs w:val="21"/>
        </w:rPr>
        <w:t> </w:t>
      </w:r>
    </w:p>
    <w:p w14:paraId="1423B8FF" w14:textId="77777777" w:rsidR="00E76E85" w:rsidRDefault="00E76E85" w:rsidP="00E76E85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1"/>
          <w:szCs w:val="21"/>
        </w:rPr>
        <w:t>JOB PURPOSE</w:t>
      </w:r>
      <w:r>
        <w:rPr>
          <w:rStyle w:val="normaltextrun"/>
          <w:rFonts w:ascii="Arial" w:hAnsi="Arial" w:cs="Arial"/>
          <w:color w:val="000000"/>
          <w:sz w:val="21"/>
          <w:szCs w:val="21"/>
        </w:rPr>
        <w:t>:   </w:t>
      </w:r>
      <w:r>
        <w:rPr>
          <w:rStyle w:val="eop"/>
          <w:rFonts w:eastAsia="Arial"/>
          <w:color w:val="000000"/>
          <w:sz w:val="21"/>
          <w:szCs w:val="21"/>
        </w:rPr>
        <w:t> </w:t>
      </w:r>
    </w:p>
    <w:p w14:paraId="397CCB41" w14:textId="77777777" w:rsidR="00E76E85" w:rsidRDefault="00E76E85" w:rsidP="00E76E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 </w:t>
      </w:r>
      <w:r>
        <w:rPr>
          <w:rStyle w:val="eop"/>
          <w:rFonts w:eastAsia="Arial"/>
          <w:color w:val="000000"/>
          <w:sz w:val="21"/>
          <w:szCs w:val="21"/>
        </w:rPr>
        <w:t> </w:t>
      </w:r>
    </w:p>
    <w:p w14:paraId="038E546F" w14:textId="77777777" w:rsidR="00E76E85" w:rsidRDefault="00E76E85" w:rsidP="00E76E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 xml:space="preserve">The Supervising Social Worker manages fostering resources in an allocated area, recruiting, assessing, supervising, training, and supporting foster carers and their placements, </w:t>
      </w:r>
      <w:proofErr w:type="gramStart"/>
      <w:r>
        <w:rPr>
          <w:rStyle w:val="normaltextrun"/>
          <w:rFonts w:ascii="Arial" w:hAnsi="Arial" w:cs="Arial"/>
          <w:color w:val="000000"/>
          <w:sz w:val="21"/>
          <w:szCs w:val="21"/>
        </w:rPr>
        <w:t>promoting</w:t>
      </w:r>
      <w:proofErr w:type="gramEnd"/>
      <w:r>
        <w:rPr>
          <w:rStyle w:val="normaltextrun"/>
          <w:rFonts w:ascii="Arial" w:hAnsi="Arial" w:cs="Arial"/>
          <w:color w:val="000000"/>
          <w:sz w:val="21"/>
          <w:szCs w:val="21"/>
        </w:rPr>
        <w:t xml:space="preserve"> and ensuring that the organisation provides quality, professional services for local authorities placing children and young people.</w:t>
      </w:r>
      <w:r>
        <w:rPr>
          <w:rStyle w:val="normaltextrun"/>
          <w:rFonts w:ascii="Arial" w:hAnsi="Arial" w:cs="Arial"/>
          <w:color w:val="FF0000"/>
          <w:sz w:val="21"/>
          <w:szCs w:val="21"/>
        </w:rPr>
        <w:t> </w:t>
      </w:r>
      <w:r>
        <w:rPr>
          <w:rStyle w:val="eop"/>
          <w:rFonts w:eastAsia="Arial"/>
          <w:color w:val="FF0000"/>
          <w:sz w:val="21"/>
          <w:szCs w:val="21"/>
        </w:rPr>
        <w:t> </w:t>
      </w:r>
    </w:p>
    <w:p w14:paraId="0649D54F" w14:textId="77777777" w:rsidR="00E76E85" w:rsidRDefault="00E76E85" w:rsidP="00E76E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 </w:t>
      </w:r>
      <w:r>
        <w:rPr>
          <w:rStyle w:val="eop"/>
          <w:rFonts w:eastAsia="Arial"/>
          <w:color w:val="000000"/>
          <w:sz w:val="21"/>
          <w:szCs w:val="21"/>
        </w:rPr>
        <w:t> </w:t>
      </w:r>
    </w:p>
    <w:p w14:paraId="5988E6E7" w14:textId="77777777" w:rsidR="00E76E85" w:rsidRDefault="00E76E85" w:rsidP="00E76E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 </w:t>
      </w:r>
      <w:r>
        <w:rPr>
          <w:rStyle w:val="tabchar"/>
          <w:rFonts w:ascii="Calibri" w:eastAsia="Arial" w:hAnsi="Calibri" w:cs="Calibri"/>
          <w:color w:val="000000"/>
          <w:sz w:val="21"/>
          <w:szCs w:val="21"/>
        </w:rPr>
        <w:tab/>
      </w:r>
      <w:r>
        <w:rPr>
          <w:rStyle w:val="normaltextrun"/>
          <w:rFonts w:ascii="Arial" w:hAnsi="Arial" w:cs="Arial"/>
          <w:color w:val="000000"/>
          <w:sz w:val="21"/>
          <w:szCs w:val="21"/>
        </w:rPr>
        <w:t xml:space="preserve"> </w:t>
      </w:r>
      <w:r>
        <w:rPr>
          <w:rStyle w:val="tabchar"/>
          <w:rFonts w:ascii="Calibri" w:eastAsia="Arial" w:hAnsi="Calibri" w:cs="Calibri"/>
          <w:color w:val="000000"/>
          <w:sz w:val="21"/>
          <w:szCs w:val="21"/>
        </w:rPr>
        <w:tab/>
      </w:r>
      <w:r>
        <w:rPr>
          <w:rStyle w:val="normaltextrun"/>
          <w:rFonts w:ascii="Arial" w:hAnsi="Arial" w:cs="Arial"/>
          <w:color w:val="000000"/>
          <w:sz w:val="21"/>
          <w:szCs w:val="21"/>
        </w:rPr>
        <w:t> </w:t>
      </w:r>
      <w:r>
        <w:rPr>
          <w:rStyle w:val="eop"/>
          <w:rFonts w:eastAsia="Arial"/>
          <w:color w:val="000000"/>
          <w:sz w:val="21"/>
          <w:szCs w:val="21"/>
        </w:rPr>
        <w:t> </w:t>
      </w:r>
    </w:p>
    <w:p w14:paraId="740F1663" w14:textId="77777777" w:rsidR="00E76E85" w:rsidRDefault="00E76E85" w:rsidP="00E76E85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1"/>
          <w:szCs w:val="21"/>
        </w:rPr>
        <w:t>KEY ACCOUNTABILITIES: </w:t>
      </w:r>
      <w:r>
        <w:rPr>
          <w:rStyle w:val="eop"/>
          <w:rFonts w:eastAsia="Arial"/>
          <w:color w:val="000000"/>
          <w:sz w:val="21"/>
          <w:szCs w:val="21"/>
        </w:rPr>
        <w:t> </w:t>
      </w:r>
    </w:p>
    <w:p w14:paraId="01DAD871" w14:textId="77777777" w:rsidR="00E76E85" w:rsidRDefault="00E76E85" w:rsidP="00E76E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 </w:t>
      </w:r>
      <w:r>
        <w:rPr>
          <w:rStyle w:val="tabchar"/>
          <w:rFonts w:ascii="Calibri" w:eastAsia="Arial" w:hAnsi="Calibri" w:cs="Calibri"/>
          <w:color w:val="000000"/>
          <w:sz w:val="21"/>
          <w:szCs w:val="21"/>
        </w:rPr>
        <w:tab/>
      </w:r>
      <w:r>
        <w:rPr>
          <w:rStyle w:val="normaltextrun"/>
          <w:rFonts w:ascii="Arial" w:hAnsi="Arial" w:cs="Arial"/>
          <w:color w:val="000000"/>
          <w:sz w:val="21"/>
          <w:szCs w:val="21"/>
        </w:rPr>
        <w:t> </w:t>
      </w:r>
      <w:r>
        <w:rPr>
          <w:rStyle w:val="eop"/>
          <w:rFonts w:eastAsia="Arial"/>
          <w:color w:val="000000"/>
          <w:sz w:val="21"/>
          <w:szCs w:val="21"/>
        </w:rPr>
        <w:t> </w:t>
      </w:r>
    </w:p>
    <w:p w14:paraId="43AE1FEC" w14:textId="48C375C7" w:rsidR="00E76E85" w:rsidRDefault="00E76E85" w:rsidP="00E76E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Recruits and assesses prospective foster carers in accordance with organisational policies and procedures, under the supervision of a senior manager.</w:t>
      </w:r>
      <w:r>
        <w:rPr>
          <w:rStyle w:val="normaltextrun"/>
          <w:rFonts w:ascii="Arial" w:hAnsi="Arial" w:cs="Arial"/>
          <w:color w:val="000000"/>
          <w:sz w:val="21"/>
          <w:szCs w:val="21"/>
        </w:rPr>
        <w:br/>
        <w:t> </w:t>
      </w:r>
      <w:r>
        <w:rPr>
          <w:rStyle w:val="eop"/>
          <w:rFonts w:eastAsia="Arial"/>
          <w:color w:val="000000"/>
          <w:sz w:val="21"/>
          <w:szCs w:val="21"/>
        </w:rPr>
        <w:t> </w:t>
      </w:r>
    </w:p>
    <w:p w14:paraId="0A0B7569" w14:textId="77777777" w:rsidR="00E76E85" w:rsidRPr="00E76E85" w:rsidRDefault="00E76E85" w:rsidP="00E76E85">
      <w:pPr>
        <w:pStyle w:val="ListParagraph"/>
        <w:numPr>
          <w:ilvl w:val="0"/>
          <w:numId w:val="52"/>
        </w:numPr>
      </w:pPr>
      <w:r w:rsidRPr="00E76E85">
        <w:t>Initiates and carries out local recruitment activities, analysing the effectiveness of methods used, in conjunction with the Carer Recruitment Officer  </w:t>
      </w:r>
    </w:p>
    <w:p w14:paraId="74A3EAFF" w14:textId="77777777" w:rsidR="00E76E85" w:rsidRPr="00E76E85" w:rsidRDefault="00E76E85" w:rsidP="00E76E85">
      <w:pPr>
        <w:pStyle w:val="ListParagraph"/>
        <w:numPr>
          <w:ilvl w:val="0"/>
          <w:numId w:val="52"/>
        </w:numPr>
      </w:pPr>
      <w:r w:rsidRPr="00E76E85">
        <w:t xml:space="preserve">Participates in national recruitment </w:t>
      </w:r>
      <w:proofErr w:type="gramStart"/>
      <w:r w:rsidRPr="00E76E85">
        <w:t>activities</w:t>
      </w:r>
      <w:proofErr w:type="gramEnd"/>
      <w:r w:rsidRPr="00E76E85">
        <w:t>  </w:t>
      </w:r>
    </w:p>
    <w:p w14:paraId="4F7B3F22" w14:textId="77777777" w:rsidR="00E76E85" w:rsidRPr="00E76E85" w:rsidRDefault="00E76E85" w:rsidP="00E76E85">
      <w:pPr>
        <w:pStyle w:val="ListParagraph"/>
        <w:numPr>
          <w:ilvl w:val="0"/>
          <w:numId w:val="52"/>
        </w:numPr>
      </w:pPr>
      <w:r w:rsidRPr="00E76E85">
        <w:t xml:space="preserve">Undertakes initial </w:t>
      </w:r>
      <w:proofErr w:type="gramStart"/>
      <w:r w:rsidRPr="00E76E85">
        <w:t>visits</w:t>
      </w:r>
      <w:proofErr w:type="gramEnd"/>
      <w:r w:rsidRPr="00E76E85">
        <w:t>   </w:t>
      </w:r>
    </w:p>
    <w:p w14:paraId="4631D6FD" w14:textId="77777777" w:rsidR="00E76E85" w:rsidRPr="00E76E85" w:rsidRDefault="00E76E85" w:rsidP="00E76E85">
      <w:pPr>
        <w:pStyle w:val="ListParagraph"/>
        <w:numPr>
          <w:ilvl w:val="0"/>
          <w:numId w:val="52"/>
        </w:numPr>
      </w:pPr>
      <w:r w:rsidRPr="00E76E85">
        <w:t xml:space="preserve">Carries out stringent assessment and completion of Form F Assessments to standard, </w:t>
      </w:r>
      <w:proofErr w:type="gramStart"/>
      <w:r w:rsidRPr="00E76E85">
        <w:t>presenting  reports</w:t>
      </w:r>
      <w:proofErr w:type="gramEnd"/>
      <w:r w:rsidRPr="00E76E85">
        <w:t xml:space="preserve"> to panel  </w:t>
      </w:r>
    </w:p>
    <w:p w14:paraId="0111875F" w14:textId="77777777" w:rsidR="00E76E85" w:rsidRPr="00E76E85" w:rsidRDefault="00E76E85" w:rsidP="00E76E85">
      <w:pPr>
        <w:pStyle w:val="ListParagraph"/>
        <w:numPr>
          <w:ilvl w:val="0"/>
          <w:numId w:val="52"/>
        </w:numPr>
      </w:pPr>
      <w:r w:rsidRPr="00E76E85">
        <w:t xml:space="preserve">Supports freelance assessors assigned to the area, as </w:t>
      </w:r>
      <w:proofErr w:type="gramStart"/>
      <w:r w:rsidRPr="00E76E85">
        <w:t>required</w:t>
      </w:r>
      <w:proofErr w:type="gramEnd"/>
      <w:r w:rsidRPr="00E76E85">
        <w:t>  </w:t>
      </w:r>
    </w:p>
    <w:p w14:paraId="763F326C" w14:textId="6DA59F76" w:rsidR="00E76E85" w:rsidRPr="00E76E85" w:rsidRDefault="00E76E85" w:rsidP="00D04255">
      <w:pPr>
        <w:pStyle w:val="ListParagraph"/>
        <w:numPr>
          <w:ilvl w:val="0"/>
          <w:numId w:val="52"/>
        </w:numPr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E76E85">
        <w:t xml:space="preserve">Ensures that Foster Carer Agreements and necessary documentation is completed prior to </w:t>
      </w:r>
      <w:proofErr w:type="gramStart"/>
      <w:r w:rsidRPr="00E76E85">
        <w:t>placement</w:t>
      </w:r>
      <w:proofErr w:type="gramEnd"/>
      <w:r w:rsidRPr="00E76E85">
        <w:t>  </w:t>
      </w:r>
      <w:r w:rsidRPr="00E76E85">
        <w:rPr>
          <w:rStyle w:val="normaltextrun"/>
          <w:color w:val="000000"/>
          <w:sz w:val="21"/>
          <w:szCs w:val="21"/>
        </w:rPr>
        <w:t> </w:t>
      </w:r>
      <w:r w:rsidRPr="00E76E85">
        <w:rPr>
          <w:rStyle w:val="eop"/>
          <w:color w:val="000000"/>
          <w:sz w:val="21"/>
          <w:szCs w:val="21"/>
        </w:rPr>
        <w:t> </w:t>
      </w:r>
    </w:p>
    <w:p w14:paraId="717E4F0E" w14:textId="77777777" w:rsidR="00E76E85" w:rsidRPr="00E76E85" w:rsidRDefault="00E76E85" w:rsidP="00E76E85">
      <w:pPr>
        <w:pStyle w:val="ListParagraph"/>
        <w:numPr>
          <w:ilvl w:val="0"/>
          <w:numId w:val="52"/>
        </w:numPr>
      </w:pPr>
      <w:r w:rsidRPr="00E76E85">
        <w:rPr>
          <w:rStyle w:val="normaltextrun"/>
          <w:color w:val="000000"/>
          <w:sz w:val="21"/>
          <w:szCs w:val="21"/>
        </w:rPr>
        <w:t>Supervises and supports allocated foster carers, and their placements, completing necessary documentation, through: </w:t>
      </w:r>
      <w:r w:rsidRPr="00E76E85">
        <w:rPr>
          <w:rStyle w:val="eop"/>
          <w:color w:val="000000"/>
          <w:sz w:val="21"/>
          <w:szCs w:val="21"/>
        </w:rPr>
        <w:t> </w:t>
      </w:r>
    </w:p>
    <w:p w14:paraId="15ABD163" w14:textId="77777777" w:rsidR="00E76E85" w:rsidRPr="00E76E85" w:rsidRDefault="00E76E85" w:rsidP="00E76E85">
      <w:pPr>
        <w:pStyle w:val="ListParagraph"/>
        <w:numPr>
          <w:ilvl w:val="0"/>
          <w:numId w:val="52"/>
        </w:numPr>
      </w:pPr>
      <w:r w:rsidRPr="00E76E85">
        <w:t xml:space="preserve">Assisting with the matching of referrals of looked after children and their requirements with approved foster </w:t>
      </w:r>
      <w:proofErr w:type="gramStart"/>
      <w:r w:rsidRPr="00E76E85">
        <w:t>carers</w:t>
      </w:r>
      <w:proofErr w:type="gramEnd"/>
      <w:r w:rsidRPr="00E76E85">
        <w:t>  </w:t>
      </w:r>
    </w:p>
    <w:p w14:paraId="7B8C7BD5" w14:textId="77777777" w:rsidR="00E76E85" w:rsidRPr="00E76E85" w:rsidRDefault="00E76E85" w:rsidP="00E76E85">
      <w:pPr>
        <w:pStyle w:val="ListParagraph"/>
        <w:numPr>
          <w:ilvl w:val="0"/>
          <w:numId w:val="52"/>
        </w:numPr>
      </w:pPr>
      <w:r w:rsidRPr="00E76E85">
        <w:t>Visiting and maintaining contact with them in accordance with guidelines or as necessary   </w:t>
      </w:r>
    </w:p>
    <w:p w14:paraId="57779569" w14:textId="77777777" w:rsidR="00E76E85" w:rsidRPr="00E76E85" w:rsidRDefault="00E76E85" w:rsidP="00E76E85">
      <w:pPr>
        <w:pStyle w:val="ListParagraph"/>
        <w:numPr>
          <w:ilvl w:val="0"/>
          <w:numId w:val="52"/>
        </w:numPr>
      </w:pPr>
      <w:r w:rsidRPr="00E76E85">
        <w:t xml:space="preserve">Ensuring that foster carers are familiar with, and comply with organisations policies and </w:t>
      </w:r>
      <w:proofErr w:type="gramStart"/>
      <w:r w:rsidRPr="00E76E85">
        <w:t>procedures</w:t>
      </w:r>
      <w:proofErr w:type="gramEnd"/>
      <w:r w:rsidRPr="00E76E85">
        <w:t>  </w:t>
      </w:r>
    </w:p>
    <w:p w14:paraId="21ABC0E0" w14:textId="77777777" w:rsidR="00E76E85" w:rsidRPr="00E76E85" w:rsidRDefault="00E76E85" w:rsidP="00E76E85">
      <w:pPr>
        <w:pStyle w:val="ListParagraph"/>
        <w:numPr>
          <w:ilvl w:val="0"/>
          <w:numId w:val="52"/>
        </w:numPr>
      </w:pPr>
      <w:r w:rsidRPr="00E76E85">
        <w:t xml:space="preserve">Working flexibly to ensure an appropriate level of support is offered </w:t>
      </w:r>
      <w:proofErr w:type="gramStart"/>
      <w:r w:rsidRPr="00E76E85">
        <w:t>and  maintained</w:t>
      </w:r>
      <w:proofErr w:type="gramEnd"/>
      <w:r w:rsidRPr="00E76E85">
        <w:t>, assisting with duty and responding outside of normal hours if required  </w:t>
      </w:r>
    </w:p>
    <w:p w14:paraId="55132226" w14:textId="77777777" w:rsidR="00E76E85" w:rsidRPr="00E76E85" w:rsidRDefault="00E76E85" w:rsidP="00E76E85">
      <w:pPr>
        <w:pStyle w:val="ListParagraph"/>
        <w:numPr>
          <w:ilvl w:val="0"/>
          <w:numId w:val="52"/>
        </w:numPr>
      </w:pPr>
      <w:r w:rsidRPr="00E76E85">
        <w:t xml:space="preserve">Ensuring that statutory and safeguarding requirements are adhered </w:t>
      </w:r>
      <w:proofErr w:type="gramStart"/>
      <w:r w:rsidRPr="00E76E85">
        <w:t>to</w:t>
      </w:r>
      <w:proofErr w:type="gramEnd"/>
      <w:r w:rsidRPr="00E76E85">
        <w:t>  </w:t>
      </w:r>
    </w:p>
    <w:p w14:paraId="5A11DE4D" w14:textId="77777777" w:rsidR="00E76E85" w:rsidRPr="00E76E85" w:rsidRDefault="00E76E85" w:rsidP="00E76E85">
      <w:pPr>
        <w:pStyle w:val="ListParagraph"/>
        <w:numPr>
          <w:ilvl w:val="0"/>
          <w:numId w:val="52"/>
        </w:numPr>
      </w:pPr>
      <w:r w:rsidRPr="00E76E85">
        <w:t>Identifying and advising the line manager, or a member of the senior management team, of problems arising with carers and their placements, ensuring appropriate action may follow.  </w:t>
      </w:r>
    </w:p>
    <w:p w14:paraId="7A8A0949" w14:textId="77777777" w:rsidR="00E76E85" w:rsidRPr="00E76E85" w:rsidRDefault="00E76E85" w:rsidP="00E76E85">
      <w:pPr>
        <w:pStyle w:val="ListParagraph"/>
        <w:numPr>
          <w:ilvl w:val="0"/>
          <w:numId w:val="52"/>
        </w:numPr>
      </w:pPr>
      <w:r w:rsidRPr="00E76E85">
        <w:t>Reporting significant issues and/or complaints, incidents, allegations in accordance with Schedule 8 notifications to a senior manager and responsible authority immediately  </w:t>
      </w:r>
    </w:p>
    <w:p w14:paraId="1C932324" w14:textId="77777777" w:rsidR="00E76E85" w:rsidRPr="00E76E85" w:rsidRDefault="00E76E85" w:rsidP="00E76E85">
      <w:pPr>
        <w:pStyle w:val="ListParagraph"/>
        <w:numPr>
          <w:ilvl w:val="0"/>
          <w:numId w:val="52"/>
        </w:numPr>
      </w:pPr>
      <w:r w:rsidRPr="00E76E85">
        <w:t>Undertaking annual reviews of foster carers in accord with the procedures laid down by the organisation and in conjunction with their senior manager.  </w:t>
      </w:r>
    </w:p>
    <w:p w14:paraId="53B7EC07" w14:textId="77777777" w:rsidR="00E76E85" w:rsidRPr="00E76E85" w:rsidRDefault="00E76E85" w:rsidP="00E76E85">
      <w:pPr>
        <w:pStyle w:val="ListParagraph"/>
        <w:numPr>
          <w:ilvl w:val="0"/>
          <w:numId w:val="52"/>
        </w:numPr>
      </w:pPr>
      <w:r w:rsidRPr="00E76E85">
        <w:t xml:space="preserve">Recognising opportunities offered by foster carers to their particular knowledge and performance </w:t>
      </w:r>
      <w:proofErr w:type="gramStart"/>
      <w:r w:rsidRPr="00E76E85">
        <w:t>competences</w:t>
      </w:r>
      <w:proofErr w:type="gramEnd"/>
      <w:r w:rsidRPr="00E76E85">
        <w:t>  </w:t>
      </w:r>
    </w:p>
    <w:p w14:paraId="51E69B1D" w14:textId="77777777" w:rsidR="00E76E85" w:rsidRPr="00E76E85" w:rsidRDefault="00E76E85" w:rsidP="00E76E85">
      <w:pPr>
        <w:pStyle w:val="ListParagraph"/>
        <w:numPr>
          <w:ilvl w:val="0"/>
          <w:numId w:val="52"/>
        </w:numPr>
      </w:pPr>
      <w:r w:rsidRPr="00E76E85">
        <w:t>Co-ordinating support groups for foster carers and their families  </w:t>
      </w:r>
    </w:p>
    <w:p w14:paraId="16D987D2" w14:textId="44D2440C" w:rsidR="00E76E85" w:rsidRPr="00E76E85" w:rsidRDefault="00E76E85" w:rsidP="00E76E85">
      <w:pPr>
        <w:ind w:firstLine="120"/>
      </w:pPr>
    </w:p>
    <w:p w14:paraId="323C466D" w14:textId="5614A984" w:rsidR="00E76E85" w:rsidRDefault="00E76E85" w:rsidP="00E76E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 xml:space="preserve">Actively promotes training and development of foster carers, </w:t>
      </w:r>
      <w:proofErr w:type="gramStart"/>
      <w:r>
        <w:rPr>
          <w:rStyle w:val="normaltextrun"/>
          <w:rFonts w:ascii="Arial" w:hAnsi="Arial" w:cs="Arial"/>
          <w:color w:val="000000"/>
          <w:sz w:val="21"/>
          <w:szCs w:val="21"/>
        </w:rPr>
        <w:t>self</w:t>
      </w:r>
      <w:proofErr w:type="gramEnd"/>
      <w:r>
        <w:rPr>
          <w:rStyle w:val="normaltextrun"/>
          <w:rFonts w:ascii="Arial" w:hAnsi="Arial" w:cs="Arial"/>
          <w:color w:val="000000"/>
          <w:sz w:val="21"/>
          <w:szCs w:val="21"/>
        </w:rPr>
        <w:t xml:space="preserve"> and colleagues:  </w:t>
      </w:r>
      <w:r>
        <w:rPr>
          <w:rStyle w:val="eop"/>
          <w:rFonts w:eastAsia="Arial"/>
          <w:color w:val="000000"/>
          <w:sz w:val="21"/>
          <w:szCs w:val="21"/>
        </w:rPr>
        <w:t> </w:t>
      </w:r>
      <w:r w:rsidR="00756921">
        <w:rPr>
          <w:rStyle w:val="eop"/>
          <w:rFonts w:eastAsia="Arial"/>
          <w:color w:val="000000"/>
          <w:sz w:val="21"/>
          <w:szCs w:val="21"/>
        </w:rPr>
        <w:br/>
      </w:r>
    </w:p>
    <w:p w14:paraId="4D6693D8" w14:textId="77777777" w:rsidR="00E76E85" w:rsidRPr="00E76E85" w:rsidRDefault="00E76E85" w:rsidP="00E76E85">
      <w:pPr>
        <w:pStyle w:val="ListParagraph"/>
        <w:numPr>
          <w:ilvl w:val="0"/>
          <w:numId w:val="53"/>
        </w:numPr>
      </w:pPr>
      <w:r w:rsidRPr="00E76E85">
        <w:t>Supports and identifies the training and development needs of foster carers for whom responsible, monitoring achievement and attendance at training sessions.  </w:t>
      </w:r>
    </w:p>
    <w:p w14:paraId="7342B3E9" w14:textId="77777777" w:rsidR="00E76E85" w:rsidRPr="00E76E85" w:rsidRDefault="00E76E85" w:rsidP="00E76E85">
      <w:pPr>
        <w:pStyle w:val="ListParagraph"/>
        <w:numPr>
          <w:ilvl w:val="0"/>
          <w:numId w:val="53"/>
        </w:numPr>
      </w:pPr>
      <w:r w:rsidRPr="00E76E85">
        <w:t xml:space="preserve">Undertakes training in liaison with </w:t>
      </w:r>
      <w:proofErr w:type="gramStart"/>
      <w:r w:rsidRPr="00E76E85">
        <w:t>colleagues</w:t>
      </w:r>
      <w:proofErr w:type="gramEnd"/>
      <w:r w:rsidRPr="00E76E85">
        <w:t>  </w:t>
      </w:r>
    </w:p>
    <w:p w14:paraId="60FCE7CE" w14:textId="77777777" w:rsidR="00E76E85" w:rsidRPr="00E76E85" w:rsidRDefault="00E76E85" w:rsidP="00E76E85">
      <w:pPr>
        <w:pStyle w:val="ListParagraph"/>
        <w:numPr>
          <w:ilvl w:val="0"/>
          <w:numId w:val="53"/>
        </w:numPr>
      </w:pPr>
      <w:r w:rsidRPr="00E76E85">
        <w:t>Takes responsibility for own professional continuing development and participates in the organisations training initiatives.  </w:t>
      </w:r>
    </w:p>
    <w:p w14:paraId="6155B4E8" w14:textId="77777777" w:rsidR="00E76E85" w:rsidRPr="00E76E85" w:rsidRDefault="00E76E85" w:rsidP="00E76E85">
      <w:pPr>
        <w:pStyle w:val="ListParagraph"/>
        <w:numPr>
          <w:ilvl w:val="0"/>
          <w:numId w:val="53"/>
        </w:numPr>
      </w:pPr>
      <w:r w:rsidRPr="00E76E85">
        <w:t>Shares knowledge with colleagues  </w:t>
      </w:r>
    </w:p>
    <w:p w14:paraId="300A17C7" w14:textId="77777777" w:rsidR="00E76E85" w:rsidRDefault="00E76E85" w:rsidP="00E76E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 </w:t>
      </w:r>
      <w:r>
        <w:rPr>
          <w:rStyle w:val="eop"/>
          <w:rFonts w:eastAsia="Arial"/>
          <w:color w:val="000000"/>
          <w:sz w:val="21"/>
          <w:szCs w:val="21"/>
        </w:rPr>
        <w:t> </w:t>
      </w:r>
    </w:p>
    <w:p w14:paraId="0E3EEB90" w14:textId="69015F0D" w:rsidR="00E76E85" w:rsidRDefault="00E76E85" w:rsidP="00E76E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Maintains and makes full use of the agency’s recording and information systems ensuring; </w:t>
      </w:r>
      <w:r>
        <w:rPr>
          <w:rStyle w:val="eop"/>
          <w:rFonts w:eastAsia="Arial"/>
          <w:color w:val="000000"/>
          <w:sz w:val="21"/>
          <w:szCs w:val="21"/>
        </w:rPr>
        <w:t> </w:t>
      </w:r>
      <w:r>
        <w:rPr>
          <w:rStyle w:val="eop"/>
          <w:rFonts w:eastAsia="Arial"/>
          <w:color w:val="000000"/>
          <w:sz w:val="21"/>
          <w:szCs w:val="21"/>
        </w:rPr>
        <w:br/>
      </w:r>
    </w:p>
    <w:p w14:paraId="1EDFA49E" w14:textId="77777777" w:rsidR="00E76E85" w:rsidRPr="00E76E85" w:rsidRDefault="00E76E85" w:rsidP="00E76E85">
      <w:pPr>
        <w:pStyle w:val="ListParagraph"/>
        <w:numPr>
          <w:ilvl w:val="0"/>
          <w:numId w:val="54"/>
        </w:numPr>
      </w:pPr>
      <w:r w:rsidRPr="00E76E85">
        <w:t xml:space="preserve">Relevant information is recorded promptly and </w:t>
      </w:r>
      <w:proofErr w:type="gramStart"/>
      <w:r w:rsidRPr="00E76E85">
        <w:t>appropriately</w:t>
      </w:r>
      <w:proofErr w:type="gramEnd"/>
      <w:r w:rsidRPr="00E76E85">
        <w:t>  </w:t>
      </w:r>
    </w:p>
    <w:p w14:paraId="04BB08CF" w14:textId="77777777" w:rsidR="00E76E85" w:rsidRPr="00E76E85" w:rsidRDefault="00E76E85" w:rsidP="00E76E85">
      <w:pPr>
        <w:pStyle w:val="ListParagraph"/>
        <w:numPr>
          <w:ilvl w:val="0"/>
          <w:numId w:val="54"/>
        </w:numPr>
      </w:pPr>
      <w:r w:rsidRPr="00E76E85">
        <w:t xml:space="preserve">Accurate checks and reports are prepared and presented as </w:t>
      </w:r>
      <w:proofErr w:type="gramStart"/>
      <w:r w:rsidRPr="00E76E85">
        <w:t>required</w:t>
      </w:r>
      <w:proofErr w:type="gramEnd"/>
      <w:r w:rsidRPr="00E76E85">
        <w:t>   </w:t>
      </w:r>
    </w:p>
    <w:p w14:paraId="164DA4A6" w14:textId="77777777" w:rsidR="00E76E85" w:rsidRPr="00E76E85" w:rsidRDefault="00E76E85" w:rsidP="00E76E85">
      <w:pPr>
        <w:pStyle w:val="ListParagraph"/>
        <w:numPr>
          <w:ilvl w:val="0"/>
          <w:numId w:val="54"/>
        </w:numPr>
        <w:rPr>
          <w:color w:val="000000"/>
          <w:sz w:val="21"/>
          <w:szCs w:val="21"/>
        </w:rPr>
      </w:pPr>
      <w:r w:rsidRPr="00E76E85">
        <w:t xml:space="preserve">Full and appropriate use is made of the agency’s network and IT </w:t>
      </w:r>
      <w:proofErr w:type="gramStart"/>
      <w:r w:rsidRPr="00E76E85">
        <w:t>equipment</w:t>
      </w:r>
      <w:proofErr w:type="gramEnd"/>
      <w:r w:rsidRPr="00E76E85">
        <w:rPr>
          <w:rStyle w:val="normaltextrun"/>
          <w:color w:val="000000"/>
          <w:sz w:val="21"/>
          <w:szCs w:val="21"/>
        </w:rPr>
        <w:t> </w:t>
      </w:r>
      <w:r w:rsidRPr="00E76E85">
        <w:rPr>
          <w:rStyle w:val="eop"/>
          <w:color w:val="000000"/>
          <w:sz w:val="21"/>
          <w:szCs w:val="21"/>
        </w:rPr>
        <w:t> </w:t>
      </w:r>
    </w:p>
    <w:p w14:paraId="3BB237AA" w14:textId="77777777" w:rsidR="00E76E85" w:rsidRDefault="00E76E85" w:rsidP="00E76E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 </w:t>
      </w:r>
      <w:r>
        <w:rPr>
          <w:rStyle w:val="eop"/>
          <w:rFonts w:eastAsia="Arial"/>
          <w:color w:val="000000"/>
          <w:sz w:val="21"/>
          <w:szCs w:val="21"/>
        </w:rPr>
        <w:t> </w:t>
      </w:r>
    </w:p>
    <w:p w14:paraId="3F0E59E9" w14:textId="74A8528E" w:rsidR="00E76E85" w:rsidRDefault="00E76E85" w:rsidP="00E76E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Promotes the agency externally ensuring that the agency’s policy to offer a professional, high-quality fostering service to its customers is recognised and achieved through:  </w:t>
      </w:r>
      <w:r>
        <w:rPr>
          <w:rStyle w:val="eop"/>
          <w:rFonts w:eastAsia="Arial"/>
          <w:color w:val="000000"/>
          <w:sz w:val="21"/>
          <w:szCs w:val="21"/>
        </w:rPr>
        <w:t> </w:t>
      </w:r>
      <w:r>
        <w:rPr>
          <w:rStyle w:val="eop"/>
          <w:rFonts w:eastAsia="Arial"/>
          <w:color w:val="000000"/>
          <w:sz w:val="21"/>
          <w:szCs w:val="21"/>
        </w:rPr>
        <w:br/>
      </w:r>
    </w:p>
    <w:p w14:paraId="249C21BA" w14:textId="77777777" w:rsidR="00E76E85" w:rsidRPr="00E76E85" w:rsidRDefault="00E76E85" w:rsidP="00E76E85">
      <w:pPr>
        <w:pStyle w:val="ListParagraph"/>
        <w:numPr>
          <w:ilvl w:val="0"/>
          <w:numId w:val="55"/>
        </w:numPr>
      </w:pPr>
      <w:r w:rsidRPr="00E76E85">
        <w:t>Representing the organisation to placing local authorities and other relevant organizations,   </w:t>
      </w:r>
    </w:p>
    <w:p w14:paraId="14C6AD7F" w14:textId="77777777" w:rsidR="00E76E85" w:rsidRPr="00E76E85" w:rsidRDefault="00E76E85" w:rsidP="00E76E85">
      <w:pPr>
        <w:pStyle w:val="ListParagraph"/>
        <w:numPr>
          <w:ilvl w:val="0"/>
          <w:numId w:val="55"/>
        </w:numPr>
      </w:pPr>
      <w:r w:rsidRPr="00E76E85">
        <w:t>Establishing new links and contacts with local authorities  </w:t>
      </w:r>
    </w:p>
    <w:p w14:paraId="24FA9B35" w14:textId="77777777" w:rsidR="00E76E85" w:rsidRPr="00E76E85" w:rsidRDefault="00E76E85" w:rsidP="00E76E85">
      <w:pPr>
        <w:pStyle w:val="ListParagraph"/>
        <w:numPr>
          <w:ilvl w:val="0"/>
          <w:numId w:val="55"/>
        </w:numPr>
      </w:pPr>
      <w:r w:rsidRPr="00E76E85">
        <w:t>Developing new business within an allocated area in accord with the Business Plan   </w:t>
      </w:r>
    </w:p>
    <w:p w14:paraId="3D211154" w14:textId="77777777" w:rsidR="00E76E85" w:rsidRDefault="00E76E85" w:rsidP="00E76E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 </w:t>
      </w:r>
      <w:r>
        <w:rPr>
          <w:rStyle w:val="eop"/>
          <w:rFonts w:eastAsia="Arial"/>
          <w:color w:val="000000"/>
          <w:sz w:val="21"/>
          <w:szCs w:val="21"/>
        </w:rPr>
        <w:t> </w:t>
      </w:r>
    </w:p>
    <w:p w14:paraId="38A28B86" w14:textId="77777777" w:rsidR="00E76E85" w:rsidRDefault="00E76E85" w:rsidP="00E76E85">
      <w:pPr>
        <w:pStyle w:val="paragraph"/>
        <w:spacing w:before="0" w:beforeAutospacing="0" w:after="0" w:afterAutospacing="0"/>
        <w:textAlignment w:val="baseline"/>
        <w:rPr>
          <w:rStyle w:val="eop"/>
          <w:rFonts w:eastAsia="Arial"/>
          <w:color w:val="000000"/>
          <w:sz w:val="21"/>
          <w:szCs w:val="21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Works in liaison with Policy and Quality Assurance colleagues to achieve improvements and enhance standards: </w:t>
      </w:r>
      <w:r>
        <w:rPr>
          <w:rStyle w:val="eop"/>
          <w:rFonts w:eastAsia="Arial"/>
          <w:color w:val="000000"/>
          <w:sz w:val="21"/>
          <w:szCs w:val="21"/>
        </w:rPr>
        <w:t> </w:t>
      </w:r>
    </w:p>
    <w:p w14:paraId="2721E587" w14:textId="77777777" w:rsidR="00E76E85" w:rsidRDefault="00E76E85" w:rsidP="00E76E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4ECF5C82" w14:textId="77777777" w:rsidR="00E76E85" w:rsidRPr="00E76E85" w:rsidRDefault="00E76E85" w:rsidP="00E76E85">
      <w:pPr>
        <w:pStyle w:val="ListParagraph"/>
        <w:numPr>
          <w:ilvl w:val="0"/>
          <w:numId w:val="56"/>
        </w:numPr>
      </w:pPr>
      <w:r w:rsidRPr="00E76E85">
        <w:t>Contributing to and facilitating consultation processes with carers and children  </w:t>
      </w:r>
    </w:p>
    <w:p w14:paraId="041CD659" w14:textId="77777777" w:rsidR="00E76E85" w:rsidRPr="00E76E85" w:rsidRDefault="00E76E85" w:rsidP="00E76E85">
      <w:pPr>
        <w:pStyle w:val="ListParagraph"/>
        <w:numPr>
          <w:ilvl w:val="0"/>
          <w:numId w:val="56"/>
        </w:numPr>
      </w:pPr>
      <w:r w:rsidRPr="00E76E85">
        <w:t>Constantly monitoring and undertaking internal auditing  </w:t>
      </w:r>
    </w:p>
    <w:p w14:paraId="6157D61E" w14:textId="5A18524B" w:rsidR="00E76E85" w:rsidRPr="00E76E85" w:rsidRDefault="00E76E85" w:rsidP="00E76E85">
      <w:pPr>
        <w:ind w:firstLine="120"/>
      </w:pPr>
    </w:p>
    <w:p w14:paraId="01BE292D" w14:textId="7219FC0E" w:rsidR="00E76E85" w:rsidRDefault="00E76E85" w:rsidP="00E76E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In addition; </w:t>
      </w:r>
      <w:r>
        <w:rPr>
          <w:rStyle w:val="eop"/>
          <w:rFonts w:eastAsia="Arial"/>
          <w:color w:val="000000"/>
          <w:sz w:val="21"/>
          <w:szCs w:val="21"/>
        </w:rPr>
        <w:t> </w:t>
      </w:r>
      <w:r>
        <w:rPr>
          <w:rStyle w:val="eop"/>
          <w:rFonts w:eastAsia="Arial"/>
          <w:color w:val="000000"/>
          <w:sz w:val="21"/>
          <w:szCs w:val="21"/>
        </w:rPr>
        <w:br/>
      </w:r>
    </w:p>
    <w:p w14:paraId="773E4284" w14:textId="77777777" w:rsidR="00E76E85" w:rsidRPr="00E76E85" w:rsidRDefault="00E76E85" w:rsidP="00E76E85">
      <w:pPr>
        <w:pStyle w:val="ListParagraph"/>
        <w:numPr>
          <w:ilvl w:val="0"/>
          <w:numId w:val="57"/>
        </w:numPr>
      </w:pPr>
      <w:r w:rsidRPr="00E76E85">
        <w:t xml:space="preserve">Ensure that at all times you work with a commitment to Safeguarding and promoting the welfare of </w:t>
      </w:r>
      <w:proofErr w:type="gramStart"/>
      <w:r w:rsidRPr="00E76E85">
        <w:t>children</w:t>
      </w:r>
      <w:proofErr w:type="gramEnd"/>
      <w:r w:rsidRPr="00E76E85">
        <w:t>  </w:t>
      </w:r>
    </w:p>
    <w:p w14:paraId="2A8AB160" w14:textId="77777777" w:rsidR="00E76E85" w:rsidRPr="00E76E85" w:rsidRDefault="00E76E85" w:rsidP="00E76E85">
      <w:pPr>
        <w:pStyle w:val="ListParagraph"/>
        <w:numPr>
          <w:ilvl w:val="0"/>
          <w:numId w:val="57"/>
        </w:numPr>
      </w:pPr>
      <w:r w:rsidRPr="00E76E85">
        <w:t xml:space="preserve">Participates in the organisations out of hours and / or duty </w:t>
      </w:r>
      <w:proofErr w:type="gramStart"/>
      <w:r w:rsidRPr="00E76E85">
        <w:t>rota</w:t>
      </w:r>
      <w:proofErr w:type="gramEnd"/>
      <w:r w:rsidRPr="00E76E85">
        <w:t>   </w:t>
      </w:r>
    </w:p>
    <w:p w14:paraId="25C37E2D" w14:textId="77777777" w:rsidR="00E76E85" w:rsidRPr="00E76E85" w:rsidRDefault="00E76E85" w:rsidP="00E76E85">
      <w:pPr>
        <w:pStyle w:val="ListParagraph"/>
        <w:numPr>
          <w:ilvl w:val="0"/>
          <w:numId w:val="57"/>
        </w:numPr>
      </w:pPr>
      <w:r w:rsidRPr="00E76E85">
        <w:t xml:space="preserve">Attends meetings and team events as </w:t>
      </w:r>
      <w:proofErr w:type="gramStart"/>
      <w:r w:rsidRPr="00E76E85">
        <w:t>required</w:t>
      </w:r>
      <w:proofErr w:type="gramEnd"/>
      <w:r w:rsidRPr="00E76E85">
        <w:t>  </w:t>
      </w:r>
    </w:p>
    <w:p w14:paraId="57CC5711" w14:textId="77777777" w:rsidR="00E76E85" w:rsidRPr="00E76E85" w:rsidRDefault="00E76E85" w:rsidP="00E76E85">
      <w:pPr>
        <w:pStyle w:val="ListParagraph"/>
        <w:numPr>
          <w:ilvl w:val="0"/>
          <w:numId w:val="57"/>
        </w:numPr>
      </w:pPr>
      <w:r w:rsidRPr="00E76E85">
        <w:t xml:space="preserve">Participates in an annual performance review </w:t>
      </w:r>
      <w:proofErr w:type="gramStart"/>
      <w:r w:rsidRPr="00E76E85">
        <w:t>programme</w:t>
      </w:r>
      <w:proofErr w:type="gramEnd"/>
      <w:r w:rsidRPr="00E76E85">
        <w:t>   </w:t>
      </w:r>
    </w:p>
    <w:p w14:paraId="55351565" w14:textId="77777777" w:rsidR="00E76E85" w:rsidRPr="00E76E85" w:rsidRDefault="00E76E85" w:rsidP="00E76E85">
      <w:pPr>
        <w:pStyle w:val="ListParagraph"/>
        <w:numPr>
          <w:ilvl w:val="0"/>
          <w:numId w:val="57"/>
        </w:numPr>
      </w:pPr>
      <w:r w:rsidRPr="00E76E85">
        <w:t xml:space="preserve">Works in accord with all the policies and procedures of the organisation, especially those relating to Child Protection and Safeguarding, observing at </w:t>
      </w:r>
      <w:proofErr w:type="gramStart"/>
      <w:r w:rsidRPr="00E76E85">
        <w:t>all</w:t>
      </w:r>
      <w:proofErr w:type="gramEnd"/>
      <w:r w:rsidRPr="00E76E85">
        <w:t>  </w:t>
      </w:r>
    </w:p>
    <w:p w14:paraId="7082A4F2" w14:textId="77777777" w:rsidR="00E76E85" w:rsidRPr="00E76E85" w:rsidRDefault="00E76E85" w:rsidP="00E76E85">
      <w:pPr>
        <w:pStyle w:val="ListParagraph"/>
        <w:numPr>
          <w:ilvl w:val="0"/>
          <w:numId w:val="57"/>
        </w:numPr>
      </w:pPr>
      <w:r w:rsidRPr="00E76E85">
        <w:t>times the strict rules of confidentiality appropriate to the role  </w:t>
      </w:r>
    </w:p>
    <w:p w14:paraId="5EFECF46" w14:textId="77777777" w:rsidR="00E76E85" w:rsidRPr="00E76E85" w:rsidRDefault="00E76E85" w:rsidP="00E76E85">
      <w:pPr>
        <w:pStyle w:val="ListParagraph"/>
        <w:numPr>
          <w:ilvl w:val="0"/>
          <w:numId w:val="57"/>
        </w:numPr>
      </w:pPr>
      <w:r w:rsidRPr="00E76E85">
        <w:t xml:space="preserve">Undertakes such other duties as may be reasonably requested of a Supervising Social Worker by a senior </w:t>
      </w:r>
      <w:proofErr w:type="gramStart"/>
      <w:r w:rsidRPr="00E76E85">
        <w:t>manager</w:t>
      </w:r>
      <w:proofErr w:type="gramEnd"/>
      <w:r w:rsidRPr="00E76E85">
        <w:t>  </w:t>
      </w:r>
    </w:p>
    <w:p w14:paraId="130C0F27" w14:textId="77777777" w:rsidR="00E76E85" w:rsidRDefault="00E76E85" w:rsidP="00874571">
      <w:pPr>
        <w:pStyle w:val="Default"/>
        <w:rPr>
          <w:sz w:val="22"/>
          <w:szCs w:val="22"/>
        </w:rPr>
      </w:pPr>
    </w:p>
    <w:p w14:paraId="79B4A7F0" w14:textId="4ECFA472" w:rsidR="00242659" w:rsidRPr="00915929" w:rsidRDefault="00BF63D8" w:rsidP="007657BB">
      <w:pPr>
        <w:pStyle w:val="paragraph"/>
        <w:spacing w:before="0" w:beforeAutospacing="0" w:after="0" w:afterAutospacing="0"/>
        <w:ind w:left="-15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  <w:r w:rsidRPr="00915929">
        <w:rPr>
          <w:rFonts w:ascii="Arial" w:hAnsi="Arial" w:cs="Arial"/>
          <w:b/>
          <w:bCs/>
          <w:sz w:val="22"/>
          <w:szCs w:val="22"/>
          <w:u w:val="single"/>
        </w:rPr>
        <w:t>Standard responsibilities:</w:t>
      </w:r>
    </w:p>
    <w:p w14:paraId="229B992D" w14:textId="77777777" w:rsidR="00242659" w:rsidRPr="00915929" w:rsidRDefault="00242659" w:rsidP="001B05FE">
      <w:pPr>
        <w:pStyle w:val="BodyText"/>
        <w:rPr>
          <w:b/>
          <w:sz w:val="22"/>
          <w:szCs w:val="22"/>
        </w:rPr>
      </w:pPr>
    </w:p>
    <w:p w14:paraId="465017E8" w14:textId="7381A84D" w:rsidR="00EC2859" w:rsidRPr="00915929" w:rsidRDefault="00EC2859" w:rsidP="00CD392C">
      <w:pPr>
        <w:pStyle w:val="BodyText"/>
        <w:spacing w:line="276" w:lineRule="auto"/>
        <w:jc w:val="both"/>
        <w:rPr>
          <w:sz w:val="22"/>
          <w:szCs w:val="22"/>
        </w:rPr>
      </w:pPr>
      <w:r w:rsidRPr="00915929">
        <w:rPr>
          <w:sz w:val="22"/>
          <w:szCs w:val="22"/>
        </w:rPr>
        <w:t xml:space="preserve">There are </w:t>
      </w:r>
      <w:proofErr w:type="gramStart"/>
      <w:r w:rsidRPr="00915929">
        <w:rPr>
          <w:sz w:val="22"/>
          <w:szCs w:val="22"/>
        </w:rPr>
        <w:t>a</w:t>
      </w:r>
      <w:r w:rsidR="00A82A2B" w:rsidRPr="00915929">
        <w:rPr>
          <w:sz w:val="22"/>
          <w:szCs w:val="22"/>
        </w:rPr>
        <w:t xml:space="preserve"> </w:t>
      </w:r>
      <w:r w:rsidRPr="00915929">
        <w:rPr>
          <w:sz w:val="22"/>
          <w:szCs w:val="22"/>
        </w:rPr>
        <w:t>number</w:t>
      </w:r>
      <w:r w:rsidR="00A82A2B" w:rsidRPr="00915929">
        <w:rPr>
          <w:sz w:val="22"/>
          <w:szCs w:val="22"/>
        </w:rPr>
        <w:t xml:space="preserve"> </w:t>
      </w:r>
      <w:r w:rsidRPr="00915929">
        <w:rPr>
          <w:sz w:val="22"/>
          <w:szCs w:val="22"/>
        </w:rPr>
        <w:t>of</w:t>
      </w:r>
      <w:proofErr w:type="gramEnd"/>
      <w:r w:rsidRPr="00915929">
        <w:rPr>
          <w:sz w:val="22"/>
          <w:szCs w:val="22"/>
        </w:rPr>
        <w:t xml:space="preserve"> standard duties and responsibilities that all employees, irrespective of their role and level of seniority within </w:t>
      </w:r>
      <w:r w:rsidR="00FF29F8" w:rsidRPr="00915929">
        <w:rPr>
          <w:sz w:val="22"/>
          <w:szCs w:val="22"/>
        </w:rPr>
        <w:t>NFG</w:t>
      </w:r>
      <w:r w:rsidRPr="00915929">
        <w:rPr>
          <w:sz w:val="22"/>
          <w:szCs w:val="22"/>
        </w:rPr>
        <w:t xml:space="preserve"> are expected to be familiar with and adhere to</w:t>
      </w:r>
      <w:r w:rsidR="00B374E3" w:rsidRPr="00915929">
        <w:rPr>
          <w:sz w:val="22"/>
          <w:szCs w:val="22"/>
        </w:rPr>
        <w:t>:</w:t>
      </w:r>
    </w:p>
    <w:p w14:paraId="4EA137FF" w14:textId="77777777" w:rsidR="00A339DC" w:rsidRPr="00915929" w:rsidRDefault="00A339DC" w:rsidP="00CD392C">
      <w:pPr>
        <w:pStyle w:val="BodyText"/>
        <w:spacing w:line="276" w:lineRule="auto"/>
        <w:jc w:val="both"/>
        <w:rPr>
          <w:sz w:val="22"/>
          <w:szCs w:val="22"/>
        </w:rPr>
      </w:pPr>
    </w:p>
    <w:p w14:paraId="09B200D7" w14:textId="3DAB8BB2" w:rsidR="00EC2859" w:rsidRPr="00915929" w:rsidRDefault="00EC2859" w:rsidP="00CD392C">
      <w:pPr>
        <w:pStyle w:val="BodyText"/>
        <w:numPr>
          <w:ilvl w:val="0"/>
          <w:numId w:val="7"/>
        </w:numPr>
        <w:spacing w:line="276" w:lineRule="auto"/>
        <w:ind w:left="567" w:hanging="425"/>
        <w:jc w:val="both"/>
        <w:rPr>
          <w:sz w:val="22"/>
          <w:szCs w:val="22"/>
        </w:rPr>
      </w:pPr>
      <w:r w:rsidRPr="00915929">
        <w:rPr>
          <w:sz w:val="22"/>
          <w:szCs w:val="22"/>
        </w:rPr>
        <w:t xml:space="preserve">Participates in an annual performance review </w:t>
      </w:r>
      <w:r w:rsidR="00B374E3" w:rsidRPr="00915929">
        <w:rPr>
          <w:sz w:val="22"/>
          <w:szCs w:val="22"/>
        </w:rPr>
        <w:t>programme.</w:t>
      </w:r>
    </w:p>
    <w:p w14:paraId="0CD6FE9E" w14:textId="42357241" w:rsidR="00EC2859" w:rsidRPr="00915929" w:rsidRDefault="00EC2859" w:rsidP="00CD392C">
      <w:pPr>
        <w:pStyle w:val="BodyText"/>
        <w:numPr>
          <w:ilvl w:val="0"/>
          <w:numId w:val="7"/>
        </w:numPr>
        <w:spacing w:line="276" w:lineRule="auto"/>
        <w:ind w:left="567" w:hanging="425"/>
        <w:jc w:val="both"/>
        <w:rPr>
          <w:sz w:val="22"/>
          <w:szCs w:val="22"/>
        </w:rPr>
      </w:pPr>
      <w:r w:rsidRPr="00915929">
        <w:rPr>
          <w:sz w:val="22"/>
          <w:szCs w:val="22"/>
        </w:rPr>
        <w:t xml:space="preserve">Works </w:t>
      </w:r>
      <w:proofErr w:type="gramStart"/>
      <w:r w:rsidRPr="00915929">
        <w:rPr>
          <w:sz w:val="22"/>
          <w:szCs w:val="22"/>
        </w:rPr>
        <w:t>at all ti</w:t>
      </w:r>
      <w:r w:rsidR="00B374E3" w:rsidRPr="00915929">
        <w:rPr>
          <w:sz w:val="22"/>
          <w:szCs w:val="22"/>
        </w:rPr>
        <w:t>m</w:t>
      </w:r>
      <w:r w:rsidRPr="00915929">
        <w:rPr>
          <w:sz w:val="22"/>
          <w:szCs w:val="22"/>
        </w:rPr>
        <w:t>es</w:t>
      </w:r>
      <w:proofErr w:type="gramEnd"/>
      <w:r w:rsidRPr="00915929">
        <w:rPr>
          <w:sz w:val="22"/>
          <w:szCs w:val="22"/>
        </w:rPr>
        <w:t xml:space="preserve">, in accordance with the policies and procedures of the </w:t>
      </w:r>
      <w:r w:rsidR="00FF29F8" w:rsidRPr="00915929">
        <w:rPr>
          <w:sz w:val="22"/>
          <w:szCs w:val="22"/>
        </w:rPr>
        <w:t>NFG</w:t>
      </w:r>
      <w:r w:rsidR="008C67AD" w:rsidRPr="00915929">
        <w:rPr>
          <w:sz w:val="22"/>
          <w:szCs w:val="22"/>
        </w:rPr>
        <w:t xml:space="preserve"> </w:t>
      </w:r>
      <w:r w:rsidRPr="00915929">
        <w:rPr>
          <w:sz w:val="22"/>
          <w:szCs w:val="22"/>
        </w:rPr>
        <w:t>and statutory regulations applicable to the Group.</w:t>
      </w:r>
    </w:p>
    <w:p w14:paraId="0059FC07" w14:textId="787DB383" w:rsidR="00EC2859" w:rsidRPr="00915929" w:rsidRDefault="00FF29F8" w:rsidP="00CD392C">
      <w:pPr>
        <w:pStyle w:val="BodyText"/>
        <w:numPr>
          <w:ilvl w:val="0"/>
          <w:numId w:val="7"/>
        </w:numPr>
        <w:spacing w:line="276" w:lineRule="auto"/>
        <w:ind w:left="567" w:hanging="425"/>
        <w:jc w:val="both"/>
        <w:rPr>
          <w:sz w:val="22"/>
          <w:szCs w:val="22"/>
        </w:rPr>
      </w:pPr>
      <w:r w:rsidRPr="00915929">
        <w:rPr>
          <w:sz w:val="22"/>
          <w:szCs w:val="22"/>
        </w:rPr>
        <w:t>NFG</w:t>
      </w:r>
      <w:r w:rsidR="00EC2859" w:rsidRPr="00915929">
        <w:rPr>
          <w:sz w:val="22"/>
          <w:szCs w:val="22"/>
        </w:rPr>
        <w:t xml:space="preserve"> </w:t>
      </w:r>
      <w:r w:rsidR="002019EB" w:rsidRPr="00915929">
        <w:rPr>
          <w:sz w:val="22"/>
          <w:szCs w:val="22"/>
        </w:rPr>
        <w:t>is</w:t>
      </w:r>
      <w:r w:rsidR="00EC2859" w:rsidRPr="00915929">
        <w:rPr>
          <w:sz w:val="22"/>
          <w:szCs w:val="22"/>
        </w:rPr>
        <w:t xml:space="preserve"> committed to safeguarding and promoting the welfare of children, young people and vulnerable adults and expect all employees to work in accordance with </w:t>
      </w:r>
      <w:r w:rsidR="00EC2859" w:rsidRPr="00915929">
        <w:rPr>
          <w:sz w:val="22"/>
          <w:szCs w:val="22"/>
        </w:rPr>
        <w:lastRenderedPageBreak/>
        <w:t>this.</w:t>
      </w:r>
    </w:p>
    <w:p w14:paraId="70E2A366" w14:textId="3E6284A0" w:rsidR="002019EB" w:rsidRPr="00915929" w:rsidRDefault="00605B74" w:rsidP="00CD392C">
      <w:pPr>
        <w:pStyle w:val="BodyText"/>
        <w:numPr>
          <w:ilvl w:val="0"/>
          <w:numId w:val="7"/>
        </w:numPr>
        <w:spacing w:line="276" w:lineRule="auto"/>
        <w:ind w:left="567" w:hanging="425"/>
        <w:jc w:val="both"/>
        <w:rPr>
          <w:sz w:val="22"/>
          <w:szCs w:val="22"/>
        </w:rPr>
      </w:pPr>
      <w:bookmarkStart w:id="0" w:name="_Hlk36106641"/>
      <w:r w:rsidRPr="00915929">
        <w:rPr>
          <w:sz w:val="22"/>
          <w:szCs w:val="22"/>
        </w:rPr>
        <w:t xml:space="preserve">Undertakes other duties as </w:t>
      </w:r>
      <w:r w:rsidR="00A03242" w:rsidRPr="00915929">
        <w:rPr>
          <w:sz w:val="22"/>
          <w:szCs w:val="22"/>
        </w:rPr>
        <w:t>assigned</w:t>
      </w:r>
      <w:bookmarkEnd w:id="0"/>
      <w:r w:rsidR="008605C0" w:rsidRPr="00915929">
        <w:rPr>
          <w:sz w:val="22"/>
          <w:szCs w:val="22"/>
        </w:rPr>
        <w:t>.</w:t>
      </w:r>
    </w:p>
    <w:p w14:paraId="488F45BD" w14:textId="77777777" w:rsidR="008605C0" w:rsidRPr="008605C0" w:rsidRDefault="008605C0" w:rsidP="008605C0">
      <w:pPr>
        <w:pStyle w:val="BodyText"/>
        <w:rPr>
          <w:sz w:val="22"/>
          <w:szCs w:val="22"/>
        </w:rPr>
      </w:pPr>
    </w:p>
    <w:p w14:paraId="604D1613" w14:textId="77777777" w:rsidR="008605C0" w:rsidRPr="008605C0" w:rsidRDefault="008605C0" w:rsidP="008605C0">
      <w:pPr>
        <w:pStyle w:val="BodyText"/>
      </w:pPr>
    </w:p>
    <w:tbl>
      <w:tblPr>
        <w:tblStyle w:val="TableGrid"/>
        <w:tblW w:w="9351" w:type="dxa"/>
        <w:tblInd w:w="-5" w:type="dxa"/>
        <w:tblLook w:val="04A0" w:firstRow="1" w:lastRow="0" w:firstColumn="1" w:lastColumn="0" w:noHBand="0" w:noVBand="1"/>
      </w:tblPr>
      <w:tblGrid>
        <w:gridCol w:w="3823"/>
        <w:gridCol w:w="3543"/>
        <w:gridCol w:w="1985"/>
      </w:tblGrid>
      <w:tr w:rsidR="008605C0" w14:paraId="14270EB5" w14:textId="77777777" w:rsidTr="008605C0">
        <w:trPr>
          <w:trHeight w:val="157"/>
        </w:trPr>
        <w:tc>
          <w:tcPr>
            <w:tcW w:w="3823" w:type="dxa"/>
            <w:shd w:val="clear" w:color="auto" w:fill="000000" w:themeFill="text1"/>
          </w:tcPr>
          <w:p w14:paraId="16C21439" w14:textId="37AE527C" w:rsidR="008605C0" w:rsidRPr="008605C0" w:rsidRDefault="008605C0" w:rsidP="008605C0">
            <w:pPr>
              <w:rPr>
                <w:b/>
                <w:bCs/>
                <w:sz w:val="18"/>
                <w:szCs w:val="18"/>
              </w:rPr>
            </w:pPr>
            <w:r w:rsidRPr="008605C0">
              <w:rPr>
                <w:b/>
                <w:bCs/>
                <w:sz w:val="18"/>
                <w:szCs w:val="18"/>
              </w:rPr>
              <w:t>Job Holder</w:t>
            </w:r>
          </w:p>
        </w:tc>
        <w:tc>
          <w:tcPr>
            <w:tcW w:w="3543" w:type="dxa"/>
            <w:shd w:val="clear" w:color="auto" w:fill="000000" w:themeFill="text1"/>
          </w:tcPr>
          <w:p w14:paraId="2E8E7C57" w14:textId="77777777" w:rsidR="008605C0" w:rsidRDefault="008605C0" w:rsidP="00A03242"/>
        </w:tc>
        <w:tc>
          <w:tcPr>
            <w:tcW w:w="1985" w:type="dxa"/>
            <w:shd w:val="clear" w:color="auto" w:fill="000000" w:themeFill="text1"/>
          </w:tcPr>
          <w:p w14:paraId="2B44E0D6" w14:textId="77777777" w:rsidR="008605C0" w:rsidRDefault="008605C0" w:rsidP="00A03242"/>
        </w:tc>
      </w:tr>
      <w:tr w:rsidR="008605C0" w14:paraId="7A8E279F" w14:textId="77777777" w:rsidTr="008605C0">
        <w:tc>
          <w:tcPr>
            <w:tcW w:w="3823" w:type="dxa"/>
          </w:tcPr>
          <w:p w14:paraId="452AAFE9" w14:textId="77777777" w:rsidR="008605C0" w:rsidRDefault="008605C0" w:rsidP="008605C0">
            <w:pPr>
              <w:rPr>
                <w:sz w:val="18"/>
                <w:szCs w:val="18"/>
              </w:rPr>
            </w:pPr>
            <w:r w:rsidRPr="008605C0">
              <w:rPr>
                <w:sz w:val="18"/>
                <w:szCs w:val="18"/>
              </w:rPr>
              <w:t>Name:</w:t>
            </w:r>
          </w:p>
          <w:p w14:paraId="396BE14A" w14:textId="4F16A8A7" w:rsidR="008605C0" w:rsidRPr="008605C0" w:rsidRDefault="008605C0" w:rsidP="008605C0"/>
        </w:tc>
        <w:tc>
          <w:tcPr>
            <w:tcW w:w="3543" w:type="dxa"/>
          </w:tcPr>
          <w:p w14:paraId="7AAE9BD0" w14:textId="41A9DB71" w:rsidR="008605C0" w:rsidRPr="008605C0" w:rsidRDefault="008605C0" w:rsidP="00A03242">
            <w:r w:rsidRPr="008605C0">
              <w:rPr>
                <w:sz w:val="18"/>
                <w:szCs w:val="18"/>
              </w:rPr>
              <w:t xml:space="preserve">Signed: </w:t>
            </w:r>
          </w:p>
        </w:tc>
        <w:tc>
          <w:tcPr>
            <w:tcW w:w="1985" w:type="dxa"/>
          </w:tcPr>
          <w:p w14:paraId="179C62CA" w14:textId="025015AB" w:rsidR="008605C0" w:rsidRPr="008605C0" w:rsidRDefault="008605C0" w:rsidP="008605C0">
            <w:r w:rsidRPr="008605C0">
              <w:rPr>
                <w:sz w:val="18"/>
                <w:szCs w:val="18"/>
              </w:rPr>
              <w:t xml:space="preserve">Date: </w:t>
            </w:r>
          </w:p>
        </w:tc>
      </w:tr>
      <w:tr w:rsidR="008605C0" w14:paraId="0471A474" w14:textId="77777777" w:rsidTr="008605C0">
        <w:tc>
          <w:tcPr>
            <w:tcW w:w="3823" w:type="dxa"/>
            <w:shd w:val="clear" w:color="auto" w:fill="000000" w:themeFill="text1"/>
          </w:tcPr>
          <w:p w14:paraId="3A92EA6F" w14:textId="3A8D530C" w:rsidR="008605C0" w:rsidRPr="008605C0" w:rsidRDefault="008605C0" w:rsidP="00A03242">
            <w:pPr>
              <w:rPr>
                <w:b/>
                <w:sz w:val="18"/>
                <w:szCs w:val="18"/>
              </w:rPr>
            </w:pPr>
            <w:r w:rsidRPr="008605C0">
              <w:rPr>
                <w:b/>
                <w:sz w:val="18"/>
                <w:szCs w:val="18"/>
              </w:rPr>
              <w:t xml:space="preserve">Signed on behalf of the NFG </w:t>
            </w:r>
          </w:p>
        </w:tc>
        <w:tc>
          <w:tcPr>
            <w:tcW w:w="3543" w:type="dxa"/>
            <w:shd w:val="clear" w:color="auto" w:fill="000000" w:themeFill="text1"/>
          </w:tcPr>
          <w:p w14:paraId="31387EEA" w14:textId="77777777" w:rsidR="008605C0" w:rsidRDefault="008605C0" w:rsidP="00A03242"/>
        </w:tc>
        <w:tc>
          <w:tcPr>
            <w:tcW w:w="1985" w:type="dxa"/>
            <w:shd w:val="clear" w:color="auto" w:fill="000000" w:themeFill="text1"/>
          </w:tcPr>
          <w:p w14:paraId="5F69A1A3" w14:textId="77777777" w:rsidR="008605C0" w:rsidRDefault="008605C0" w:rsidP="00A03242"/>
        </w:tc>
      </w:tr>
      <w:tr w:rsidR="008605C0" w14:paraId="0082358F" w14:textId="77777777" w:rsidTr="008605C0">
        <w:tc>
          <w:tcPr>
            <w:tcW w:w="3823" w:type="dxa"/>
          </w:tcPr>
          <w:p w14:paraId="76CEF021" w14:textId="77777777" w:rsidR="008605C0" w:rsidRDefault="008605C0" w:rsidP="008605C0">
            <w:pPr>
              <w:rPr>
                <w:sz w:val="18"/>
                <w:szCs w:val="18"/>
              </w:rPr>
            </w:pPr>
            <w:r w:rsidRPr="008605C0">
              <w:rPr>
                <w:sz w:val="18"/>
                <w:szCs w:val="18"/>
              </w:rPr>
              <w:t>Name:</w:t>
            </w:r>
          </w:p>
          <w:p w14:paraId="16BE9ED4" w14:textId="3F51F5BE" w:rsidR="008605C0" w:rsidRDefault="008605C0" w:rsidP="008605C0"/>
        </w:tc>
        <w:tc>
          <w:tcPr>
            <w:tcW w:w="3543" w:type="dxa"/>
          </w:tcPr>
          <w:p w14:paraId="29DFF6B2" w14:textId="464D51FD" w:rsidR="008605C0" w:rsidRDefault="008605C0" w:rsidP="008605C0">
            <w:r w:rsidRPr="008605C0">
              <w:rPr>
                <w:sz w:val="18"/>
                <w:szCs w:val="18"/>
              </w:rPr>
              <w:t xml:space="preserve">Signed: </w:t>
            </w:r>
          </w:p>
        </w:tc>
        <w:tc>
          <w:tcPr>
            <w:tcW w:w="1985" w:type="dxa"/>
          </w:tcPr>
          <w:p w14:paraId="1007CFAD" w14:textId="1F4F3A31" w:rsidR="008605C0" w:rsidRDefault="008605C0" w:rsidP="008605C0">
            <w:r w:rsidRPr="008605C0">
              <w:rPr>
                <w:sz w:val="18"/>
                <w:szCs w:val="18"/>
              </w:rPr>
              <w:t xml:space="preserve">Date: </w:t>
            </w:r>
          </w:p>
        </w:tc>
      </w:tr>
    </w:tbl>
    <w:p w14:paraId="26F4FDA7" w14:textId="77777777" w:rsidR="0074781B" w:rsidRDefault="0074781B" w:rsidP="00A03242"/>
    <w:p w14:paraId="35A9A4EA" w14:textId="5401A33A" w:rsidR="00B374E3" w:rsidRPr="00B374E3" w:rsidRDefault="00B374E3" w:rsidP="00B374E3">
      <w:pPr>
        <w:tabs>
          <w:tab w:val="left" w:pos="1948"/>
        </w:tabs>
        <w:rPr>
          <w:sz w:val="18"/>
          <w:szCs w:val="18"/>
        </w:rPr>
      </w:pPr>
    </w:p>
    <w:sectPr w:rsidR="00B374E3" w:rsidRPr="00B374E3" w:rsidSect="004243AA">
      <w:headerReference w:type="default" r:id="rId11"/>
      <w:footerReference w:type="default" r:id="rId12"/>
      <w:pgSz w:w="11900" w:h="16850"/>
      <w:pgMar w:top="1660" w:right="1410" w:bottom="851" w:left="1680" w:header="709" w:footer="7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A68D9" w14:textId="77777777" w:rsidR="004732E4" w:rsidRDefault="004732E4">
      <w:r>
        <w:separator/>
      </w:r>
    </w:p>
  </w:endnote>
  <w:endnote w:type="continuationSeparator" w:id="0">
    <w:p w14:paraId="7A5820C7" w14:textId="77777777" w:rsidR="004732E4" w:rsidRDefault="0047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0154E" w14:textId="77777777" w:rsidR="00242659" w:rsidRDefault="00224B29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E4176E0" wp14:editId="434E6F80">
              <wp:simplePos x="0" y="0"/>
              <wp:positionH relativeFrom="page">
                <wp:posOffset>441960</wp:posOffset>
              </wp:positionH>
              <wp:positionV relativeFrom="bottomMargin">
                <wp:align>top</wp:align>
              </wp:positionV>
              <wp:extent cx="6865620" cy="342900"/>
              <wp:effectExtent l="0" t="0" r="1143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562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AE59F" w14:textId="0A202B5B" w:rsidR="00242659" w:rsidRPr="0009647E" w:rsidRDefault="00222E15" w:rsidP="005C178F">
                          <w:pPr>
                            <w:spacing w:before="13"/>
                            <w:rPr>
                              <w:i/>
                              <w:iCs/>
                            </w:rPr>
                          </w:pPr>
                          <w:sdt>
                            <w:sdtPr>
                              <w:alias w:val="Title"/>
                              <w:tag w:val=""/>
                              <w:id w:val="1803416287"/>
                              <w:placeholder>
                                <w:docPart w:val="5BE780EDD0E945D3B2CF2E3D0D1722F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Supervising Social Worker</w:t>
                              </w:r>
                            </w:sdtContent>
                          </w:sdt>
                          <w:r w:rsidR="0009647E">
                            <w:tab/>
                          </w:r>
                          <w:r w:rsidR="00225E46">
                            <w:t xml:space="preserve">- Feb-24                                                                                                 </w:t>
                          </w:r>
                          <w:r w:rsidR="0009647E" w:rsidRPr="0009647E">
                            <w:rPr>
                              <w:i/>
                              <w:iCs/>
                            </w:rPr>
                            <w:t xml:space="preserve">Document owned by </w:t>
                          </w:r>
                          <w:r w:rsidR="0009647E">
                            <w:rPr>
                              <w:i/>
                              <w:iCs/>
                            </w:rPr>
                            <w:t xml:space="preserve">NFG </w:t>
                          </w:r>
                          <w:r w:rsidR="0009647E" w:rsidRPr="0009647E">
                            <w:rPr>
                              <w:i/>
                              <w:iCs/>
                            </w:rPr>
                            <w:t xml:space="preserve">HR </w:t>
                          </w:r>
                        </w:p>
                        <w:p w14:paraId="0DDC9869" w14:textId="77777777" w:rsidR="002019EB" w:rsidRDefault="002019EB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4176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4.8pt;margin-top:0;width:540.6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" filled="f" stroked="f">
              <v:textbox inset="0,0,0,0">
                <w:txbxContent>
                  <w:p w14:paraId="57EAE59F" w14:textId="0A202B5B" w:rsidR="00242659" w:rsidRPr="0009647E" w:rsidRDefault="00222E15" w:rsidP="005C178F">
                    <w:pPr>
                      <w:spacing w:before="13"/>
                      <w:rPr>
                        <w:i/>
                        <w:iCs/>
                      </w:rPr>
                    </w:pPr>
                    <w:sdt>
                      <w:sdtPr>
                        <w:alias w:val="Title"/>
                        <w:tag w:val=""/>
                        <w:id w:val="1803416287"/>
                        <w:placeholder>
                          <w:docPart w:val="5BE780EDD0E945D3B2CF2E3D0D1722F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Supervising Social Worker</w:t>
                        </w:r>
                      </w:sdtContent>
                    </w:sdt>
                    <w:r w:rsidR="0009647E">
                      <w:tab/>
                    </w:r>
                    <w:r w:rsidR="00225E46">
                      <w:t xml:space="preserve">- Feb-24                                                                                                 </w:t>
                    </w:r>
                    <w:r w:rsidR="0009647E" w:rsidRPr="0009647E">
                      <w:rPr>
                        <w:i/>
                        <w:iCs/>
                      </w:rPr>
                      <w:t xml:space="preserve">Document owned by </w:t>
                    </w:r>
                    <w:r w:rsidR="0009647E">
                      <w:rPr>
                        <w:i/>
                        <w:iCs/>
                      </w:rPr>
                      <w:t xml:space="preserve">NFG </w:t>
                    </w:r>
                    <w:r w:rsidR="0009647E" w:rsidRPr="0009647E">
                      <w:rPr>
                        <w:i/>
                        <w:iCs/>
                      </w:rPr>
                      <w:t xml:space="preserve">HR </w:t>
                    </w:r>
                  </w:p>
                  <w:p w14:paraId="0DDC9869" w14:textId="77777777" w:rsidR="002019EB" w:rsidRDefault="002019EB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A32E45F" wp14:editId="0D700268">
              <wp:simplePos x="0" y="0"/>
              <wp:positionH relativeFrom="page">
                <wp:posOffset>6314440</wp:posOffset>
              </wp:positionH>
              <wp:positionV relativeFrom="page">
                <wp:posOffset>10071100</wp:posOffset>
              </wp:positionV>
              <wp:extent cx="128905" cy="189865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0FC9E" w14:textId="1D755FB4" w:rsidR="00242659" w:rsidRDefault="00BF63D8">
                          <w:pPr>
                            <w:spacing w:before="20"/>
                            <w:ind w:left="40"/>
                            <w:rPr>
                              <w:rFonts w:ascii="Cambri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2368">
                            <w:rPr>
                              <w:rFonts w:ascii="Cambria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32E45F" id="Text Box 1" o:spid="_x0000_s1028" type="#_x0000_t202" style="position:absolute;margin-left:497.2pt;margin-top:793pt;width:10.15pt;height:14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" filled="f" stroked="f">
              <v:textbox inset="0,0,0,0">
                <w:txbxContent>
                  <w:p w14:paraId="37F0FC9E" w14:textId="1D755FB4" w:rsidR="00242659" w:rsidRDefault="00BF63D8">
                    <w:pPr>
                      <w:spacing w:before="20"/>
                      <w:ind w:left="40"/>
                      <w:rPr>
                        <w:rFonts w:ascii="Cambria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2368">
                      <w:rPr>
                        <w:rFonts w:ascii="Cambria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16B18" w14:textId="77777777" w:rsidR="004732E4" w:rsidRDefault="004732E4">
      <w:r>
        <w:separator/>
      </w:r>
    </w:p>
  </w:footnote>
  <w:footnote w:type="continuationSeparator" w:id="0">
    <w:p w14:paraId="7697ECD2" w14:textId="77777777" w:rsidR="004732E4" w:rsidRDefault="00473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F1066" w14:textId="4F45D7E4" w:rsidR="00FF29F8" w:rsidRDefault="00FF29F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85C5E69" wp14:editId="20C42287">
          <wp:simplePos x="0" y="0"/>
          <wp:positionH relativeFrom="column">
            <wp:posOffset>3802380</wp:posOffset>
          </wp:positionH>
          <wp:positionV relativeFrom="paragraph">
            <wp:posOffset>-570230</wp:posOffset>
          </wp:positionV>
          <wp:extent cx="2560320" cy="967740"/>
          <wp:effectExtent l="0" t="0" r="0" b="3810"/>
          <wp:wrapTight wrapText="bothSides">
            <wp:wrapPolygon edited="0">
              <wp:start x="0" y="0"/>
              <wp:lineTo x="0" y="21260"/>
              <wp:lineTo x="21375" y="21260"/>
              <wp:lineTo x="21375" y="0"/>
              <wp:lineTo x="0" y="0"/>
            </wp:wrapPolygon>
          </wp:wrapTight>
          <wp:docPr id="924937496" name="Picture 924937496" descr="signature_2123188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ignature_212318802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9603"/>
                  <a:stretch/>
                </pic:blipFill>
                <pic:spPr bwMode="auto">
                  <a:xfrm>
                    <a:off x="0" y="0"/>
                    <a:ext cx="256032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DFB59" w14:textId="77777777" w:rsidR="00FF29F8" w:rsidRDefault="00FF29F8">
    <w:pPr>
      <w:pStyle w:val="BodyText"/>
      <w:spacing w:line="14" w:lineRule="auto"/>
      <w:rPr>
        <w:sz w:val="20"/>
      </w:rPr>
    </w:pPr>
  </w:p>
  <w:p w14:paraId="2121E5E5" w14:textId="06DFB595" w:rsidR="00242659" w:rsidRDefault="00816D9B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3FA592A" wp14:editId="32CAE186">
              <wp:simplePos x="0" y="0"/>
              <wp:positionH relativeFrom="page">
                <wp:posOffset>1112520</wp:posOffset>
              </wp:positionH>
              <wp:positionV relativeFrom="page">
                <wp:posOffset>445135</wp:posOffset>
              </wp:positionV>
              <wp:extent cx="2165985" cy="344170"/>
              <wp:effectExtent l="0" t="0" r="5715" b="177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98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28C670" w14:textId="77777777" w:rsidR="00242659" w:rsidRPr="00816D9B" w:rsidRDefault="00BF63D8">
                          <w:pPr>
                            <w:spacing w:before="13"/>
                            <w:ind w:left="20" w:right="-1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16D9B">
                            <w:rPr>
                              <w:b/>
                              <w:sz w:val="32"/>
                              <w:szCs w:val="32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FA59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7.6pt;margin-top:35.05pt;width:170.55pt;height:27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" filled="f" stroked="f">
              <v:textbox inset="0,0,0,0">
                <w:txbxContent>
                  <w:p w14:paraId="6428C670" w14:textId="77777777" w:rsidR="00242659" w:rsidRPr="00816D9B" w:rsidRDefault="00BF63D8">
                    <w:pPr>
                      <w:spacing w:before="13"/>
                      <w:ind w:left="20" w:right="-1"/>
                      <w:rPr>
                        <w:b/>
                        <w:sz w:val="32"/>
                        <w:szCs w:val="32"/>
                      </w:rPr>
                    </w:pPr>
                    <w:r w:rsidRPr="00816D9B">
                      <w:rPr>
                        <w:b/>
                        <w:sz w:val="32"/>
                        <w:szCs w:val="32"/>
                      </w:rPr>
                      <w:t>Job Description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24B29">
      <w:rPr>
        <w:noProof/>
        <w:lang w:bidi="ar-SA"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4D44BC6F" wp14:editId="78FC5E3E">
              <wp:simplePos x="0" y="0"/>
              <wp:positionH relativeFrom="page">
                <wp:posOffset>1136650</wp:posOffset>
              </wp:positionH>
              <wp:positionV relativeFrom="page">
                <wp:posOffset>883920</wp:posOffset>
              </wp:positionV>
              <wp:extent cx="5839460" cy="635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9460" cy="6350"/>
                        <a:chOff x="1784" y="1389"/>
                        <a:chExt cx="9196" cy="10"/>
                      </a:xfrm>
                    </wpg:grpSpPr>
                    <wps:wsp>
                      <wps:cNvPr id="5" name="Line 8"/>
                      <wps:cNvCnPr>
                        <a:cxnSpLocks noChangeShapeType="1"/>
                      </wps:cNvCnPr>
                      <wps:spPr bwMode="auto">
                        <a:xfrm>
                          <a:off x="1784" y="1394"/>
                          <a:ext cx="449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6262" y="1389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6"/>
                      <wps:cNvCnPr>
                        <a:cxnSpLocks noChangeShapeType="1"/>
                      </wps:cNvCnPr>
                      <wps:spPr bwMode="auto">
                        <a:xfrm>
                          <a:off x="6272" y="1394"/>
                          <a:ext cx="4708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444C490">
            <v:group id="Group 4" style="position:absolute;margin-left:89.5pt;margin-top:69.6pt;width:459.8pt;height:.5pt;z-index:-251661312;mso-position-horizontal-relative:page;mso-position-vertical-relative:page" coordsize="9196,10" coordorigin="1784,1389" o:spid="_x0000_s1026" w14:anchorId="60AC47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">
              <v:line id="Line 8" style="position:absolute;visibility:visible;mso-wrap-style:square" o:spid="_x0000_s1027" strokeweight=".48pt" o:connectortype="straight" from="1784,1394" to="6277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/>
              <v:rect id="Rectangle 7" style="position:absolute;left:6262;top:1389;width:10;height:10;visibility:visible;mso-wrap-style:square;v-text-anchor:top" o:spid="_x0000_s1028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/>
              <v:line id="Line 6" style="position:absolute;visibility:visible;mso-wrap-style:square" o:spid="_x0000_s1029" strokeweight=".48pt" o:connectortype="straight" from="6272,1394" to="10980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02781"/>
    <w:multiLevelType w:val="hybridMultilevel"/>
    <w:tmpl w:val="5A7EF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612E0"/>
    <w:multiLevelType w:val="hybridMultilevel"/>
    <w:tmpl w:val="C054D4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9379F"/>
    <w:multiLevelType w:val="hybridMultilevel"/>
    <w:tmpl w:val="07D24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00FCE"/>
    <w:multiLevelType w:val="hybridMultilevel"/>
    <w:tmpl w:val="D59A2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9422F"/>
    <w:multiLevelType w:val="multilevel"/>
    <w:tmpl w:val="802C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E46C37"/>
    <w:multiLevelType w:val="multilevel"/>
    <w:tmpl w:val="ADF2B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F91244"/>
    <w:multiLevelType w:val="hybridMultilevel"/>
    <w:tmpl w:val="F5FC50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5455E"/>
    <w:multiLevelType w:val="hybridMultilevel"/>
    <w:tmpl w:val="F8AA4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A0335"/>
    <w:multiLevelType w:val="hybridMultilevel"/>
    <w:tmpl w:val="620E3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3B00C3"/>
    <w:multiLevelType w:val="hybridMultilevel"/>
    <w:tmpl w:val="D13C9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A56A6"/>
    <w:multiLevelType w:val="hybridMultilevel"/>
    <w:tmpl w:val="C32E48AA"/>
    <w:lvl w:ilvl="0" w:tplc="5B3EE960">
      <w:numFmt w:val="bullet"/>
      <w:lvlText w:val="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8112C"/>
    <w:multiLevelType w:val="hybridMultilevel"/>
    <w:tmpl w:val="D4C4D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D721A"/>
    <w:multiLevelType w:val="multilevel"/>
    <w:tmpl w:val="4882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CFE6724"/>
    <w:multiLevelType w:val="hybridMultilevel"/>
    <w:tmpl w:val="C44C2E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B68B2"/>
    <w:multiLevelType w:val="multilevel"/>
    <w:tmpl w:val="9D6E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EEB549E"/>
    <w:multiLevelType w:val="hybridMultilevel"/>
    <w:tmpl w:val="ECFABE3E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6" w15:restartNumberingAfterBreak="0">
    <w:nsid w:val="1F6228F6"/>
    <w:multiLevelType w:val="hybridMultilevel"/>
    <w:tmpl w:val="5E5A3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587EC7"/>
    <w:multiLevelType w:val="hybridMultilevel"/>
    <w:tmpl w:val="F8E03E9A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8" w15:restartNumberingAfterBreak="0">
    <w:nsid w:val="2229426C"/>
    <w:multiLevelType w:val="multilevel"/>
    <w:tmpl w:val="F33A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D867D4"/>
    <w:multiLevelType w:val="multilevel"/>
    <w:tmpl w:val="1B04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8101672"/>
    <w:multiLevelType w:val="hybridMultilevel"/>
    <w:tmpl w:val="85B02C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9B04F9"/>
    <w:multiLevelType w:val="multilevel"/>
    <w:tmpl w:val="DD00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9001A88"/>
    <w:multiLevelType w:val="multilevel"/>
    <w:tmpl w:val="08D0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C8643B3"/>
    <w:multiLevelType w:val="multilevel"/>
    <w:tmpl w:val="DB42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CC949F6"/>
    <w:multiLevelType w:val="hybridMultilevel"/>
    <w:tmpl w:val="3176E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67F5B"/>
    <w:multiLevelType w:val="multilevel"/>
    <w:tmpl w:val="4124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18D3A61"/>
    <w:multiLevelType w:val="hybridMultilevel"/>
    <w:tmpl w:val="040C8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A33E07"/>
    <w:multiLevelType w:val="hybridMultilevel"/>
    <w:tmpl w:val="C55AAA2E"/>
    <w:lvl w:ilvl="0" w:tplc="5B3EE960">
      <w:numFmt w:val="bullet"/>
      <w:lvlText w:val="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D383F"/>
    <w:multiLevelType w:val="hybridMultilevel"/>
    <w:tmpl w:val="23246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EC2CF4"/>
    <w:multiLevelType w:val="multilevel"/>
    <w:tmpl w:val="723E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72C5BD9"/>
    <w:multiLevelType w:val="hybridMultilevel"/>
    <w:tmpl w:val="A656A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227A57"/>
    <w:multiLevelType w:val="multilevel"/>
    <w:tmpl w:val="73C0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C1664C1"/>
    <w:multiLevelType w:val="multilevel"/>
    <w:tmpl w:val="08EA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F931E4A"/>
    <w:multiLevelType w:val="multilevel"/>
    <w:tmpl w:val="55D4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1285C44"/>
    <w:multiLevelType w:val="multilevel"/>
    <w:tmpl w:val="F08A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13A0FEC"/>
    <w:multiLevelType w:val="multilevel"/>
    <w:tmpl w:val="1B8E6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32702B5"/>
    <w:multiLevelType w:val="multilevel"/>
    <w:tmpl w:val="0ADE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8440D6F"/>
    <w:multiLevelType w:val="multilevel"/>
    <w:tmpl w:val="31D8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8FD5E44"/>
    <w:multiLevelType w:val="multilevel"/>
    <w:tmpl w:val="65FA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90D4EFF"/>
    <w:multiLevelType w:val="multilevel"/>
    <w:tmpl w:val="A44E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A73630A"/>
    <w:multiLevelType w:val="hybridMultilevel"/>
    <w:tmpl w:val="A1A4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147BA8"/>
    <w:multiLevelType w:val="hybridMultilevel"/>
    <w:tmpl w:val="415A7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F974E6"/>
    <w:multiLevelType w:val="multilevel"/>
    <w:tmpl w:val="FEF6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AB10D14"/>
    <w:multiLevelType w:val="multilevel"/>
    <w:tmpl w:val="E204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BBE4B63"/>
    <w:multiLevelType w:val="multilevel"/>
    <w:tmpl w:val="9B1C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EC16222"/>
    <w:multiLevelType w:val="multilevel"/>
    <w:tmpl w:val="E2EC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F2A1216"/>
    <w:multiLevelType w:val="hybridMultilevel"/>
    <w:tmpl w:val="F6CC7B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0D1629"/>
    <w:multiLevelType w:val="multilevel"/>
    <w:tmpl w:val="B3BC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B7D6282"/>
    <w:multiLevelType w:val="hybridMultilevel"/>
    <w:tmpl w:val="D9A418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393FC3"/>
    <w:multiLevelType w:val="hybridMultilevel"/>
    <w:tmpl w:val="C7ACA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C8039B"/>
    <w:multiLevelType w:val="multilevel"/>
    <w:tmpl w:val="E3DA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2FE3B8C"/>
    <w:multiLevelType w:val="hybridMultilevel"/>
    <w:tmpl w:val="9530F5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50F0502"/>
    <w:multiLevelType w:val="hybridMultilevel"/>
    <w:tmpl w:val="BFF47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F75CD6"/>
    <w:multiLevelType w:val="multilevel"/>
    <w:tmpl w:val="83C0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6A01ADC"/>
    <w:multiLevelType w:val="hybridMultilevel"/>
    <w:tmpl w:val="37067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4551EA"/>
    <w:multiLevelType w:val="multilevel"/>
    <w:tmpl w:val="962A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8691382"/>
    <w:multiLevelType w:val="multilevel"/>
    <w:tmpl w:val="2E32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6685209">
    <w:abstractNumId w:val="24"/>
  </w:num>
  <w:num w:numId="2" w16cid:durableId="1028335975">
    <w:abstractNumId w:val="6"/>
  </w:num>
  <w:num w:numId="3" w16cid:durableId="395126531">
    <w:abstractNumId w:val="51"/>
  </w:num>
  <w:num w:numId="4" w16cid:durableId="217128457">
    <w:abstractNumId w:val="49"/>
  </w:num>
  <w:num w:numId="5" w16cid:durableId="1446923495">
    <w:abstractNumId w:val="9"/>
  </w:num>
  <w:num w:numId="6" w16cid:durableId="754595197">
    <w:abstractNumId w:val="28"/>
  </w:num>
  <w:num w:numId="7" w16cid:durableId="689992416">
    <w:abstractNumId w:val="41"/>
  </w:num>
  <w:num w:numId="8" w16cid:durableId="159085512">
    <w:abstractNumId w:val="17"/>
  </w:num>
  <w:num w:numId="9" w16cid:durableId="1887136168">
    <w:abstractNumId w:val="15"/>
  </w:num>
  <w:num w:numId="10" w16cid:durableId="143815309">
    <w:abstractNumId w:val="40"/>
  </w:num>
  <w:num w:numId="11" w16cid:durableId="1670906830">
    <w:abstractNumId w:val="26"/>
  </w:num>
  <w:num w:numId="12" w16cid:durableId="1061634055">
    <w:abstractNumId w:val="16"/>
  </w:num>
  <w:num w:numId="13" w16cid:durableId="1481458899">
    <w:abstractNumId w:val="8"/>
  </w:num>
  <w:num w:numId="14" w16cid:durableId="1933583832">
    <w:abstractNumId w:val="7"/>
  </w:num>
  <w:num w:numId="15" w16cid:durableId="1403599379">
    <w:abstractNumId w:val="10"/>
  </w:num>
  <w:num w:numId="16" w16cid:durableId="1537500201">
    <w:abstractNumId w:val="27"/>
  </w:num>
  <w:num w:numId="17" w16cid:durableId="361130413">
    <w:abstractNumId w:val="13"/>
  </w:num>
  <w:num w:numId="18" w16cid:durableId="1152139310">
    <w:abstractNumId w:val="36"/>
  </w:num>
  <w:num w:numId="19" w16cid:durableId="73941536">
    <w:abstractNumId w:val="14"/>
  </w:num>
  <w:num w:numId="20" w16cid:durableId="1723678228">
    <w:abstractNumId w:val="34"/>
  </w:num>
  <w:num w:numId="21" w16cid:durableId="1271932255">
    <w:abstractNumId w:val="50"/>
  </w:num>
  <w:num w:numId="22" w16cid:durableId="1311714284">
    <w:abstractNumId w:val="25"/>
  </w:num>
  <w:num w:numId="23" w16cid:durableId="568346838">
    <w:abstractNumId w:val="56"/>
  </w:num>
  <w:num w:numId="24" w16cid:durableId="2095515721">
    <w:abstractNumId w:val="55"/>
  </w:num>
  <w:num w:numId="25" w16cid:durableId="607541947">
    <w:abstractNumId w:val="37"/>
  </w:num>
  <w:num w:numId="26" w16cid:durableId="1523397015">
    <w:abstractNumId w:val="33"/>
  </w:num>
  <w:num w:numId="27" w16cid:durableId="1871599525">
    <w:abstractNumId w:val="4"/>
  </w:num>
  <w:num w:numId="28" w16cid:durableId="736636719">
    <w:abstractNumId w:val="48"/>
  </w:num>
  <w:num w:numId="29" w16cid:durableId="84041544">
    <w:abstractNumId w:val="20"/>
  </w:num>
  <w:num w:numId="30" w16cid:durableId="2143032397">
    <w:abstractNumId w:val="44"/>
  </w:num>
  <w:num w:numId="31" w16cid:durableId="1175221659">
    <w:abstractNumId w:val="5"/>
  </w:num>
  <w:num w:numId="32" w16cid:durableId="2061708401">
    <w:abstractNumId w:val="45"/>
  </w:num>
  <w:num w:numId="33" w16cid:durableId="31076154">
    <w:abstractNumId w:val="1"/>
  </w:num>
  <w:num w:numId="34" w16cid:durableId="1839925023">
    <w:abstractNumId w:val="46"/>
  </w:num>
  <w:num w:numId="35" w16cid:durableId="1150170550">
    <w:abstractNumId w:val="12"/>
  </w:num>
  <w:num w:numId="36" w16cid:durableId="569778508">
    <w:abstractNumId w:val="18"/>
  </w:num>
  <w:num w:numId="37" w16cid:durableId="1779595195">
    <w:abstractNumId w:val="32"/>
  </w:num>
  <w:num w:numId="38" w16cid:durableId="998577006">
    <w:abstractNumId w:val="22"/>
  </w:num>
  <w:num w:numId="39" w16cid:durableId="1322082256">
    <w:abstractNumId w:val="43"/>
  </w:num>
  <w:num w:numId="40" w16cid:durableId="1668553317">
    <w:abstractNumId w:val="29"/>
  </w:num>
  <w:num w:numId="41" w16cid:durableId="207230329">
    <w:abstractNumId w:val="52"/>
  </w:num>
  <w:num w:numId="42" w16cid:durableId="1166482163">
    <w:abstractNumId w:val="39"/>
  </w:num>
  <w:num w:numId="43" w16cid:durableId="459227086">
    <w:abstractNumId w:val="23"/>
  </w:num>
  <w:num w:numId="44" w16cid:durableId="519323302">
    <w:abstractNumId w:val="38"/>
  </w:num>
  <w:num w:numId="45" w16cid:durableId="527108901">
    <w:abstractNumId w:val="47"/>
  </w:num>
  <w:num w:numId="46" w16cid:durableId="1988899099">
    <w:abstractNumId w:val="35"/>
  </w:num>
  <w:num w:numId="47" w16cid:durableId="321543779">
    <w:abstractNumId w:val="21"/>
  </w:num>
  <w:num w:numId="48" w16cid:durableId="916983074">
    <w:abstractNumId w:val="19"/>
  </w:num>
  <w:num w:numId="49" w16cid:durableId="6829603">
    <w:abstractNumId w:val="53"/>
  </w:num>
  <w:num w:numId="50" w16cid:durableId="962921556">
    <w:abstractNumId w:val="31"/>
  </w:num>
  <w:num w:numId="51" w16cid:durableId="1599752867">
    <w:abstractNumId w:val="42"/>
  </w:num>
  <w:num w:numId="52" w16cid:durableId="1788818255">
    <w:abstractNumId w:val="3"/>
  </w:num>
  <w:num w:numId="53" w16cid:durableId="1533108734">
    <w:abstractNumId w:val="11"/>
  </w:num>
  <w:num w:numId="54" w16cid:durableId="966931739">
    <w:abstractNumId w:val="0"/>
  </w:num>
  <w:num w:numId="55" w16cid:durableId="847064264">
    <w:abstractNumId w:val="30"/>
  </w:num>
  <w:num w:numId="56" w16cid:durableId="1524395948">
    <w:abstractNumId w:val="54"/>
  </w:num>
  <w:num w:numId="57" w16cid:durableId="43163060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zNjA3M7e0NDM0MrNU0lEKTi0uzszPAykwrAUAd0THaSwAAAA="/>
  </w:docVars>
  <w:rsids>
    <w:rsidRoot w:val="00242659"/>
    <w:rsid w:val="00005C06"/>
    <w:rsid w:val="0001510A"/>
    <w:rsid w:val="000205BA"/>
    <w:rsid w:val="00025C01"/>
    <w:rsid w:val="000368FF"/>
    <w:rsid w:val="000523E8"/>
    <w:rsid w:val="00061473"/>
    <w:rsid w:val="00072A9C"/>
    <w:rsid w:val="0008466A"/>
    <w:rsid w:val="0009647E"/>
    <w:rsid w:val="000A06E9"/>
    <w:rsid w:val="000A63F9"/>
    <w:rsid w:val="000B4A2E"/>
    <w:rsid w:val="000C2669"/>
    <w:rsid w:val="000C556F"/>
    <w:rsid w:val="000D2CE3"/>
    <w:rsid w:val="000D547F"/>
    <w:rsid w:val="000D5AA1"/>
    <w:rsid w:val="00130BF0"/>
    <w:rsid w:val="001375A8"/>
    <w:rsid w:val="00162E95"/>
    <w:rsid w:val="00166743"/>
    <w:rsid w:val="00174581"/>
    <w:rsid w:val="00175E2D"/>
    <w:rsid w:val="001810ED"/>
    <w:rsid w:val="001A6815"/>
    <w:rsid w:val="001B05FE"/>
    <w:rsid w:val="001C1968"/>
    <w:rsid w:val="001C321A"/>
    <w:rsid w:val="001C466D"/>
    <w:rsid w:val="001D7BBD"/>
    <w:rsid w:val="002019EB"/>
    <w:rsid w:val="00202915"/>
    <w:rsid w:val="00213F8F"/>
    <w:rsid w:val="00222E15"/>
    <w:rsid w:val="00224B29"/>
    <w:rsid w:val="00225E46"/>
    <w:rsid w:val="00226801"/>
    <w:rsid w:val="00234412"/>
    <w:rsid w:val="00240EC5"/>
    <w:rsid w:val="00240F97"/>
    <w:rsid w:val="00241472"/>
    <w:rsid w:val="00242659"/>
    <w:rsid w:val="00257308"/>
    <w:rsid w:val="002A0D08"/>
    <w:rsid w:val="002B16C2"/>
    <w:rsid w:val="002B2D9E"/>
    <w:rsid w:val="002C23BF"/>
    <w:rsid w:val="002C3ED7"/>
    <w:rsid w:val="002D4EB9"/>
    <w:rsid w:val="002F30D6"/>
    <w:rsid w:val="002F57A8"/>
    <w:rsid w:val="00307668"/>
    <w:rsid w:val="003571B4"/>
    <w:rsid w:val="003574CE"/>
    <w:rsid w:val="00357686"/>
    <w:rsid w:val="00373AE2"/>
    <w:rsid w:val="00381184"/>
    <w:rsid w:val="003B67D2"/>
    <w:rsid w:val="003D4A0A"/>
    <w:rsid w:val="0041262E"/>
    <w:rsid w:val="00413475"/>
    <w:rsid w:val="00417260"/>
    <w:rsid w:val="004243AA"/>
    <w:rsid w:val="00425202"/>
    <w:rsid w:val="00446E93"/>
    <w:rsid w:val="0044733E"/>
    <w:rsid w:val="004602CF"/>
    <w:rsid w:val="00462DD6"/>
    <w:rsid w:val="004732E4"/>
    <w:rsid w:val="00476D7C"/>
    <w:rsid w:val="00481FBC"/>
    <w:rsid w:val="00494077"/>
    <w:rsid w:val="00497B44"/>
    <w:rsid w:val="004B73FB"/>
    <w:rsid w:val="004D5132"/>
    <w:rsid w:val="004F7CAC"/>
    <w:rsid w:val="00502E01"/>
    <w:rsid w:val="00516ADC"/>
    <w:rsid w:val="00540F89"/>
    <w:rsid w:val="005533B2"/>
    <w:rsid w:val="005708FB"/>
    <w:rsid w:val="005721C1"/>
    <w:rsid w:val="00572353"/>
    <w:rsid w:val="005912B2"/>
    <w:rsid w:val="00592C41"/>
    <w:rsid w:val="00597729"/>
    <w:rsid w:val="005B4FCD"/>
    <w:rsid w:val="005C178F"/>
    <w:rsid w:val="005C2C48"/>
    <w:rsid w:val="005C643E"/>
    <w:rsid w:val="005D598F"/>
    <w:rsid w:val="005D6F57"/>
    <w:rsid w:val="005E1601"/>
    <w:rsid w:val="00605B74"/>
    <w:rsid w:val="006222F5"/>
    <w:rsid w:val="00651163"/>
    <w:rsid w:val="0065414A"/>
    <w:rsid w:val="00667A09"/>
    <w:rsid w:val="006909BD"/>
    <w:rsid w:val="006A2CFB"/>
    <w:rsid w:val="006B1802"/>
    <w:rsid w:val="006D580C"/>
    <w:rsid w:val="006D7B67"/>
    <w:rsid w:val="006E082C"/>
    <w:rsid w:val="006E19D9"/>
    <w:rsid w:val="006F29EB"/>
    <w:rsid w:val="007239BB"/>
    <w:rsid w:val="00725305"/>
    <w:rsid w:val="0074781B"/>
    <w:rsid w:val="00756921"/>
    <w:rsid w:val="007657BB"/>
    <w:rsid w:val="007B3C15"/>
    <w:rsid w:val="007D4174"/>
    <w:rsid w:val="007E3CC2"/>
    <w:rsid w:val="007E6A8E"/>
    <w:rsid w:val="007F171B"/>
    <w:rsid w:val="00813C2E"/>
    <w:rsid w:val="00816D9B"/>
    <w:rsid w:val="00830789"/>
    <w:rsid w:val="00831F00"/>
    <w:rsid w:val="008605C0"/>
    <w:rsid w:val="0086636A"/>
    <w:rsid w:val="008724A4"/>
    <w:rsid w:val="00874571"/>
    <w:rsid w:val="0087510A"/>
    <w:rsid w:val="008876B7"/>
    <w:rsid w:val="00887B82"/>
    <w:rsid w:val="008978E1"/>
    <w:rsid w:val="008A126B"/>
    <w:rsid w:val="008A72BC"/>
    <w:rsid w:val="008C67AD"/>
    <w:rsid w:val="008D58E4"/>
    <w:rsid w:val="008E3AA4"/>
    <w:rsid w:val="008E417D"/>
    <w:rsid w:val="00915929"/>
    <w:rsid w:val="00945311"/>
    <w:rsid w:val="0095111B"/>
    <w:rsid w:val="00951CB6"/>
    <w:rsid w:val="00956579"/>
    <w:rsid w:val="00957C6C"/>
    <w:rsid w:val="00984D40"/>
    <w:rsid w:val="009856C6"/>
    <w:rsid w:val="009A17F5"/>
    <w:rsid w:val="009A5701"/>
    <w:rsid w:val="009B0E09"/>
    <w:rsid w:val="009C0B40"/>
    <w:rsid w:val="009C1403"/>
    <w:rsid w:val="009E471F"/>
    <w:rsid w:val="00A02838"/>
    <w:rsid w:val="00A03242"/>
    <w:rsid w:val="00A120CF"/>
    <w:rsid w:val="00A21D20"/>
    <w:rsid w:val="00A339DC"/>
    <w:rsid w:val="00A47836"/>
    <w:rsid w:val="00A51311"/>
    <w:rsid w:val="00A5447B"/>
    <w:rsid w:val="00A63C58"/>
    <w:rsid w:val="00A82A2B"/>
    <w:rsid w:val="00A834B1"/>
    <w:rsid w:val="00A90060"/>
    <w:rsid w:val="00A90A1F"/>
    <w:rsid w:val="00A93874"/>
    <w:rsid w:val="00A949AB"/>
    <w:rsid w:val="00AA698B"/>
    <w:rsid w:val="00AB52F9"/>
    <w:rsid w:val="00AC7A89"/>
    <w:rsid w:val="00AF1C08"/>
    <w:rsid w:val="00B06035"/>
    <w:rsid w:val="00B07573"/>
    <w:rsid w:val="00B12305"/>
    <w:rsid w:val="00B15054"/>
    <w:rsid w:val="00B16621"/>
    <w:rsid w:val="00B271EC"/>
    <w:rsid w:val="00B32368"/>
    <w:rsid w:val="00B374E3"/>
    <w:rsid w:val="00B46F00"/>
    <w:rsid w:val="00B63B38"/>
    <w:rsid w:val="00B64BCE"/>
    <w:rsid w:val="00B734D4"/>
    <w:rsid w:val="00B7728E"/>
    <w:rsid w:val="00B838F8"/>
    <w:rsid w:val="00BA5600"/>
    <w:rsid w:val="00BB7F79"/>
    <w:rsid w:val="00BC040E"/>
    <w:rsid w:val="00BD3B67"/>
    <w:rsid w:val="00BE0EB2"/>
    <w:rsid w:val="00BF2D03"/>
    <w:rsid w:val="00BF63D8"/>
    <w:rsid w:val="00C46866"/>
    <w:rsid w:val="00C61739"/>
    <w:rsid w:val="00C62E40"/>
    <w:rsid w:val="00C630DF"/>
    <w:rsid w:val="00C7031E"/>
    <w:rsid w:val="00C728FD"/>
    <w:rsid w:val="00C73E71"/>
    <w:rsid w:val="00C76DC5"/>
    <w:rsid w:val="00CA597D"/>
    <w:rsid w:val="00CB746F"/>
    <w:rsid w:val="00CD392C"/>
    <w:rsid w:val="00CD6646"/>
    <w:rsid w:val="00CE1977"/>
    <w:rsid w:val="00CF3325"/>
    <w:rsid w:val="00D1205A"/>
    <w:rsid w:val="00D34A3D"/>
    <w:rsid w:val="00D34D67"/>
    <w:rsid w:val="00D37C3D"/>
    <w:rsid w:val="00D47036"/>
    <w:rsid w:val="00D57D37"/>
    <w:rsid w:val="00D64439"/>
    <w:rsid w:val="00DA3766"/>
    <w:rsid w:val="00DC1D1B"/>
    <w:rsid w:val="00DC6450"/>
    <w:rsid w:val="00DE0B6F"/>
    <w:rsid w:val="00E01B6E"/>
    <w:rsid w:val="00E143D8"/>
    <w:rsid w:val="00E15056"/>
    <w:rsid w:val="00E161EF"/>
    <w:rsid w:val="00E25419"/>
    <w:rsid w:val="00E366F1"/>
    <w:rsid w:val="00E76E85"/>
    <w:rsid w:val="00E84736"/>
    <w:rsid w:val="00EA03C7"/>
    <w:rsid w:val="00EC2859"/>
    <w:rsid w:val="00EF11AC"/>
    <w:rsid w:val="00EF3AB4"/>
    <w:rsid w:val="00F21A21"/>
    <w:rsid w:val="00F358D4"/>
    <w:rsid w:val="00F61FFC"/>
    <w:rsid w:val="00F63232"/>
    <w:rsid w:val="00F764A1"/>
    <w:rsid w:val="00FA2CAE"/>
    <w:rsid w:val="00FB36D8"/>
    <w:rsid w:val="00FD3E20"/>
    <w:rsid w:val="00FE68D3"/>
    <w:rsid w:val="00FF29F8"/>
    <w:rsid w:val="133EF5E0"/>
    <w:rsid w:val="18EAA24B"/>
    <w:rsid w:val="1C811792"/>
    <w:rsid w:val="209A70F7"/>
    <w:rsid w:val="213E90D7"/>
    <w:rsid w:val="2856F8CB"/>
    <w:rsid w:val="2A14BF92"/>
    <w:rsid w:val="30ACA733"/>
    <w:rsid w:val="35DE0442"/>
    <w:rsid w:val="37E32DFB"/>
    <w:rsid w:val="3D26E4CC"/>
    <w:rsid w:val="3DB028C5"/>
    <w:rsid w:val="46E3BCD2"/>
    <w:rsid w:val="4A58726C"/>
    <w:rsid w:val="4F239162"/>
    <w:rsid w:val="4FFE909F"/>
    <w:rsid w:val="5014887D"/>
    <w:rsid w:val="5AFEC7E4"/>
    <w:rsid w:val="63D88222"/>
    <w:rsid w:val="668BE373"/>
    <w:rsid w:val="6CF7F478"/>
    <w:rsid w:val="7C8B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072B9"/>
  <w15:docId w15:val="{D6EF94CB-F3D8-44EF-B2A3-66AA93ED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3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3C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C15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7B3C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C15"/>
    <w:rPr>
      <w:rFonts w:ascii="Arial" w:eastAsia="Arial" w:hAnsi="Arial" w:cs="Arial"/>
      <w:lang w:val="en-GB" w:eastAsia="en-GB" w:bidi="en-GB"/>
    </w:rPr>
  </w:style>
  <w:style w:type="character" w:styleId="Strong">
    <w:name w:val="Strong"/>
    <w:basedOn w:val="DefaultParagraphFont"/>
    <w:uiPriority w:val="22"/>
    <w:qFormat/>
    <w:rsid w:val="00A03242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2B2D9E"/>
    <w:rPr>
      <w:rFonts w:ascii="Arial" w:eastAsia="Arial" w:hAnsi="Arial" w:cs="Arial"/>
      <w:sz w:val="24"/>
      <w:szCs w:val="24"/>
      <w:lang w:val="en-GB" w:eastAsia="en-GB" w:bidi="en-GB"/>
    </w:rPr>
  </w:style>
  <w:style w:type="paragraph" w:customStyle="1" w:styleId="Default">
    <w:name w:val="Default"/>
    <w:rsid w:val="002019EB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860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92C41"/>
    <w:pPr>
      <w:widowControl/>
      <w:autoSpaceDE/>
      <w:autoSpaceDN/>
    </w:pPr>
    <w:rPr>
      <w:rFonts w:ascii="Arial" w:eastAsia="Arial" w:hAnsi="Arial" w:cs="Arial"/>
      <w:lang w:val="en-GB" w:eastAsia="en-GB" w:bidi="en-GB"/>
    </w:rPr>
  </w:style>
  <w:style w:type="character" w:styleId="PlaceholderText">
    <w:name w:val="Placeholder Text"/>
    <w:basedOn w:val="DefaultParagraphFont"/>
    <w:uiPriority w:val="99"/>
    <w:semiHidden/>
    <w:rsid w:val="00225E46"/>
    <w:rPr>
      <w:color w:val="666666"/>
    </w:rPr>
  </w:style>
  <w:style w:type="paragraph" w:styleId="NormalWeb">
    <w:name w:val="Normal (Web)"/>
    <w:basedOn w:val="Normal"/>
    <w:uiPriority w:val="99"/>
    <w:unhideWhenUsed/>
    <w:rsid w:val="00AF1C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aragraph">
    <w:name w:val="paragraph"/>
    <w:basedOn w:val="Normal"/>
    <w:rsid w:val="00540F8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540F89"/>
  </w:style>
  <w:style w:type="character" w:customStyle="1" w:styleId="eop">
    <w:name w:val="eop"/>
    <w:basedOn w:val="DefaultParagraphFont"/>
    <w:rsid w:val="00540F89"/>
  </w:style>
  <w:style w:type="character" w:customStyle="1" w:styleId="tabchar">
    <w:name w:val="tabchar"/>
    <w:basedOn w:val="DefaultParagraphFont"/>
    <w:rsid w:val="002A0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5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3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0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1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3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99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22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0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4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5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8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4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96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5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5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6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4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3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30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2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15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2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BE780EDD0E945D3B2CF2E3D0D172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A7C5C-F9CE-4AE7-A5CD-F0A720047BF8}"/>
      </w:docPartPr>
      <w:docPartBody>
        <w:p w:rsidR="00C943B3" w:rsidRDefault="00C943B3">
          <w:r w:rsidRPr="004D7BA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B3"/>
    <w:rsid w:val="00C9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3B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43B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06ab02-dab5-4d78-99f7-f2ae790686a5">
      <Terms xmlns="http://schemas.microsoft.com/office/infopath/2007/PartnerControls"/>
    </lcf76f155ced4ddcb4097134ff3c332f>
    <TaxCatchAll xmlns="2910e3de-61bf-49ce-b2fd-009f1d0712f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ED315FD9345D4D9FC68521A9C8A7F7" ma:contentTypeVersion="15" ma:contentTypeDescription="Create a new document." ma:contentTypeScope="" ma:versionID="11b6ffde592da7a2940454c0313c285c">
  <xsd:schema xmlns:xsd="http://www.w3.org/2001/XMLSchema" xmlns:xs="http://www.w3.org/2001/XMLSchema" xmlns:p="http://schemas.microsoft.com/office/2006/metadata/properties" xmlns:ns2="ac06ab02-dab5-4d78-99f7-f2ae790686a5" xmlns:ns3="2910e3de-61bf-49ce-b2fd-009f1d0712f3" targetNamespace="http://schemas.microsoft.com/office/2006/metadata/properties" ma:root="true" ma:fieldsID="0df7d8ed85667cc1d389e2c2a09c8e30" ns2:_="" ns3:_="">
    <xsd:import namespace="ac06ab02-dab5-4d78-99f7-f2ae790686a5"/>
    <xsd:import namespace="2910e3de-61bf-49ce-b2fd-009f1d071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6ab02-dab5-4d78-99f7-f2ae79068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530fd0b-dfc7-4fb2-86cc-da2ddc4039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0e3de-61bf-49ce-b2fd-009f1d0712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65acd-a397-4c5d-8bdf-9f48b630f7e8}" ma:internalName="TaxCatchAll" ma:showField="CatchAllData" ma:web="2910e3de-61bf-49ce-b2fd-009f1d0712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64FC08-9EC8-4A3E-AE39-9688D958A3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A0005D-3DF8-4ECF-B8A6-42FA24611C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D3A94C-E3E7-430E-A68C-98C987332483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ac06ab02-dab5-4d78-99f7-f2ae790686a5"/>
    <ds:schemaRef ds:uri="http://schemas.openxmlformats.org/package/2006/metadata/core-properties"/>
    <ds:schemaRef ds:uri="2910e3de-61bf-49ce-b2fd-009f1d0712f3"/>
  </ds:schemaRefs>
</ds:datastoreItem>
</file>

<file path=customXml/itemProps4.xml><?xml version="1.0" encoding="utf-8"?>
<ds:datastoreItem xmlns:ds="http://schemas.openxmlformats.org/officeDocument/2006/customXml" ds:itemID="{257F8BF0-AE0A-4278-AB6E-ECA44F0A4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6ab02-dab5-4d78-99f7-f2ae790686a5"/>
    <ds:schemaRef ds:uri="2910e3de-61bf-49ce-b2fd-009f1d071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Supervising Social Worker</dc:title>
  <dc:subject/>
  <dc:creator>Rachael.Tate@nfa.co.uk</dc:creator>
  <cp:keywords/>
  <dc:description/>
  <cp:lastModifiedBy>Alexandra Robertshaw</cp:lastModifiedBy>
  <cp:revision>2</cp:revision>
  <cp:lastPrinted>2019-07-10T09:51:00Z</cp:lastPrinted>
  <dcterms:created xsi:type="dcterms:W3CDTF">2024-04-12T10:20:00Z</dcterms:created>
  <dcterms:modified xsi:type="dcterms:W3CDTF">2024-04-12T10:20:00Z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2018-10-05T00:00:00Z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2023-03-07T10:28:58Z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748da2c0-9bdf-46c1-a7fb-b0a7467dcb4f</vt:lpwstr>
  </property>
  <property fmtid="{D5CDD505-2E9C-101B-9397-08002B2CF9AE}" pid="10" name="MSIP_Label_defa4170-0d19-0005-0004-bc88714345d2_ActionId">
    <vt:lpwstr>44c7e535-5fe2-47b6-95f4-ae5bdfbc6852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ContentTypeId">
    <vt:lpwstr>0x0101005BED315FD9345D4D9FC68521A9C8A7F7</vt:lpwstr>
  </property>
  <property fmtid="{D5CDD505-2E9C-101B-9397-08002B2CF9AE}" pid="13" name="MediaServiceImageTags">
    <vt:lpwstr/>
  </property>
</Properties>
</file>